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u w:val="single"/>
          <w:rtl w:val="0"/>
        </w:rPr>
        <w:t xml:space="preserve">Types of approaches/ perspective (related to personality)</w:t>
      </w:r>
      <w:r w:rsidDel="00000000" w:rsidR="00000000" w:rsidRPr="00000000">
        <w:rPr>
          <w:rtl w:val="0"/>
        </w:rPr>
      </w:r>
    </w:p>
    <w:p w:rsidR="00000000" w:rsidDel="00000000" w:rsidP="00000000" w:rsidRDefault="00000000" w:rsidRPr="00000000" w14:paraId="00000002">
      <w:pPr>
        <w:numPr>
          <w:ilvl w:val="0"/>
          <w:numId w:val="9"/>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Biological — </w:t>
      </w:r>
      <w:r w:rsidDel="00000000" w:rsidR="00000000" w:rsidRPr="00000000">
        <w:rPr>
          <w:b w:val="1"/>
          <w:rtl w:val="0"/>
        </w:rPr>
        <w:t xml:space="preserve">genes </w:t>
      </w:r>
      <w:r w:rsidDel="00000000" w:rsidR="00000000" w:rsidRPr="00000000">
        <w:rPr>
          <w:rtl w:val="0"/>
        </w:rPr>
        <w:t xml:space="preserve">= personality</w:t>
      </w:r>
    </w:p>
    <w:p w:rsidR="00000000" w:rsidDel="00000000" w:rsidP="00000000" w:rsidRDefault="00000000" w:rsidRPr="00000000" w14:paraId="00000003">
      <w:pPr>
        <w:numPr>
          <w:ilvl w:val="0"/>
          <w:numId w:val="9"/>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Behaviorism — </w:t>
      </w:r>
      <w:r w:rsidDel="00000000" w:rsidR="00000000" w:rsidRPr="00000000">
        <w:rPr>
          <w:b w:val="1"/>
          <w:rtl w:val="0"/>
        </w:rPr>
        <w:t xml:space="preserve">conditioned </w:t>
      </w:r>
      <w:r w:rsidDel="00000000" w:rsidR="00000000" w:rsidRPr="00000000">
        <w:rPr>
          <w:rtl w:val="0"/>
        </w:rPr>
        <w:t xml:space="preserve">behavior = personality; the outcome (NOT cognition) determines the behavior</w:t>
      </w:r>
    </w:p>
    <w:p w:rsidR="00000000" w:rsidDel="00000000" w:rsidP="00000000" w:rsidRDefault="00000000" w:rsidRPr="00000000" w14:paraId="00000004">
      <w:pPr>
        <w:numPr>
          <w:ilvl w:val="0"/>
          <w:numId w:val="9"/>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Psychoanalytic — </w:t>
      </w:r>
      <w:r w:rsidDel="00000000" w:rsidR="00000000" w:rsidRPr="00000000">
        <w:rPr>
          <w:b w:val="1"/>
          <w:rtl w:val="0"/>
        </w:rPr>
        <w:t xml:space="preserve">unconscious </w:t>
      </w:r>
      <w:r w:rsidDel="00000000" w:rsidR="00000000" w:rsidRPr="00000000">
        <w:rPr>
          <w:rtl w:val="0"/>
        </w:rPr>
        <w:t xml:space="preserve">mental life and the results of the id/ ego/ superego struggle = personality</w:t>
      </w:r>
    </w:p>
    <w:p w:rsidR="00000000" w:rsidDel="00000000" w:rsidP="00000000" w:rsidRDefault="00000000" w:rsidRPr="00000000" w14:paraId="00000005">
      <w:pPr>
        <w:numPr>
          <w:ilvl w:val="0"/>
          <w:numId w:val="9"/>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Humanistic — </w:t>
      </w:r>
      <w:r w:rsidDel="00000000" w:rsidR="00000000" w:rsidRPr="00000000">
        <w:rPr>
          <w:b w:val="1"/>
          <w:rtl w:val="0"/>
        </w:rPr>
        <w:t xml:space="preserve">conscious </w:t>
      </w:r>
      <w:r w:rsidDel="00000000" w:rsidR="00000000" w:rsidRPr="00000000">
        <w:rPr>
          <w:rtl w:val="0"/>
        </w:rPr>
        <w:t xml:space="preserve">feelings we have for ourselves + </w:t>
      </w:r>
      <w:r w:rsidDel="00000000" w:rsidR="00000000" w:rsidRPr="00000000">
        <w:rPr>
          <w:b w:val="1"/>
          <w:rtl w:val="0"/>
        </w:rPr>
        <w:t xml:space="preserve">free will</w:t>
      </w:r>
      <w:r w:rsidDel="00000000" w:rsidR="00000000" w:rsidRPr="00000000">
        <w:rPr>
          <w:rtl w:val="0"/>
        </w:rPr>
        <w:t xml:space="preserve"> actions to improve self = personality</w:t>
      </w:r>
    </w:p>
    <w:p w:rsidR="00000000" w:rsidDel="00000000" w:rsidP="00000000" w:rsidRDefault="00000000" w:rsidRPr="00000000" w14:paraId="00000006">
      <w:pPr>
        <w:numPr>
          <w:ilvl w:val="1"/>
          <w:numId w:val="9"/>
        </w:numPr>
        <w:pBdr>
          <w:top w:color="auto" w:space="0" w:sz="0" w:val="none"/>
          <w:left w:color="auto" w:space="0" w:sz="0" w:val="none"/>
          <w:bottom w:color="auto" w:space="2" w:sz="0" w:val="none"/>
          <w:right w:color="auto" w:space="0" w:sz="0" w:val="none"/>
          <w:between w:color="auto" w:space="0" w:sz="0" w:val="none"/>
        </w:pBdr>
        <w:shd w:fill="ffffff" w:val="clear"/>
        <w:ind w:left="1440" w:hanging="360"/>
      </w:pPr>
      <w:r w:rsidDel="00000000" w:rsidR="00000000" w:rsidRPr="00000000">
        <w:rPr>
          <w:rtl w:val="0"/>
        </w:rPr>
        <w:t xml:space="preserve">Maslow: not everyone can reach self-actualization (being self-aware, having higher purpose)</w:t>
      </w:r>
    </w:p>
    <w:p w:rsidR="00000000" w:rsidDel="00000000" w:rsidP="00000000" w:rsidRDefault="00000000" w:rsidRPr="00000000" w14:paraId="00000007">
      <w:pPr>
        <w:numPr>
          <w:ilvl w:val="1"/>
          <w:numId w:val="9"/>
        </w:numPr>
        <w:pBdr>
          <w:top w:color="auto" w:space="0" w:sz="0" w:val="none"/>
          <w:left w:color="auto" w:space="0" w:sz="0" w:val="none"/>
          <w:bottom w:color="auto" w:space="2" w:sz="0" w:val="none"/>
          <w:right w:color="auto" w:space="0" w:sz="0" w:val="none"/>
          <w:between w:color="auto" w:space="0" w:sz="0" w:val="none"/>
        </w:pBdr>
        <w:shd w:fill="ffffff" w:val="clear"/>
        <w:ind w:left="1440" w:hanging="360"/>
      </w:pPr>
      <w:commentRangeStart w:id="0"/>
      <w:r w:rsidDel="00000000" w:rsidR="00000000" w:rsidRPr="00000000">
        <w:rPr>
          <w:rtl w:val="0"/>
        </w:rPr>
        <w:t xml:space="preserve">Rogers</w:t>
      </w:r>
      <w:commentRangeEnd w:id="0"/>
      <w:r w:rsidDel="00000000" w:rsidR="00000000" w:rsidRPr="00000000">
        <w:commentReference w:id="0"/>
      </w:r>
      <w:r w:rsidDel="00000000" w:rsidR="00000000" w:rsidRPr="00000000">
        <w:rPr>
          <w:rtl w:val="0"/>
        </w:rPr>
        <w:t xml:space="preserve">: self-actualization is a constant process that is nurtured in a growth-promoting environment; genuinity to oneself + acceptance from others (unconditional positive regard) = self-concept</w:t>
      </w:r>
    </w:p>
    <w:p w:rsidR="00000000" w:rsidDel="00000000" w:rsidP="00000000" w:rsidRDefault="00000000" w:rsidRPr="00000000" w14:paraId="00000008">
      <w:pPr>
        <w:numPr>
          <w:ilvl w:val="0"/>
          <w:numId w:val="9"/>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Social-cognitive — interplay between personal choice and environment</w:t>
      </w:r>
      <w:r w:rsidDel="00000000" w:rsidR="00000000" w:rsidRPr="00000000">
        <w:rPr>
          <w:b w:val="1"/>
          <w:rtl w:val="0"/>
        </w:rPr>
        <w:t xml:space="preserve"> </w:t>
      </w:r>
      <w:r w:rsidDel="00000000" w:rsidR="00000000" w:rsidRPr="00000000">
        <w:rPr>
          <w:rtl w:val="0"/>
        </w:rPr>
        <w:t xml:space="preserve">influences behavior = personality; based on the principle of</w:t>
      </w:r>
      <w:r w:rsidDel="00000000" w:rsidR="00000000" w:rsidRPr="00000000">
        <w:rPr>
          <w:b w:val="1"/>
          <w:rtl w:val="0"/>
        </w:rPr>
        <w:t xml:space="preserve"> reciprocal determinism</w:t>
      </w:r>
      <w:r w:rsidDel="00000000" w:rsidR="00000000" w:rsidRPr="00000000">
        <w:rPr>
          <w:rtl w:val="0"/>
        </w:rPr>
        <w:t xml:space="preserve">, where </w:t>
      </w:r>
      <w:r w:rsidDel="00000000" w:rsidR="00000000" w:rsidRPr="00000000">
        <w:rPr>
          <w:b w:val="1"/>
          <w:rtl w:val="0"/>
        </w:rPr>
        <w:t xml:space="preserve">cognitive factors</w:t>
      </w:r>
      <w:r w:rsidDel="00000000" w:rsidR="00000000" w:rsidRPr="00000000">
        <w:rPr>
          <w:rtl w:val="0"/>
        </w:rPr>
        <w:t xml:space="preserve"> (self efficacy, locus of control), behavior, and </w:t>
      </w:r>
      <w:r w:rsidDel="00000000" w:rsidR="00000000" w:rsidRPr="00000000">
        <w:rPr>
          <w:b w:val="1"/>
          <w:rtl w:val="0"/>
        </w:rPr>
        <w:t xml:space="preserve">environmental </w:t>
      </w:r>
      <w:r w:rsidDel="00000000" w:rsidR="00000000" w:rsidRPr="00000000">
        <w:rPr>
          <w:rtl w:val="0"/>
        </w:rPr>
        <w:t xml:space="preserve">(</w:t>
      </w:r>
      <w:r w:rsidDel="00000000" w:rsidR="00000000" w:rsidRPr="00000000">
        <w:rPr>
          <w:b w:val="1"/>
          <w:rtl w:val="0"/>
        </w:rPr>
        <w:t xml:space="preserve">observational learning</w:t>
      </w:r>
      <w:r w:rsidDel="00000000" w:rsidR="00000000" w:rsidRPr="00000000">
        <w:rPr>
          <w:rtl w:val="0"/>
        </w:rPr>
        <w:t xml:space="preserve">) all influence each other.</w:t>
      </w:r>
    </w:p>
    <w:p w:rsidR="00000000" w:rsidDel="00000000" w:rsidP="00000000" w:rsidRDefault="00000000" w:rsidRPr="00000000" w14:paraId="00000009">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Types of approaches/ perspective (related to society)</w:t>
      </w:r>
    </w:p>
    <w:p w:rsidR="00000000" w:rsidDel="00000000" w:rsidP="00000000" w:rsidRDefault="00000000" w:rsidRPr="00000000" w14:paraId="0000000B">
      <w:pPr>
        <w:numPr>
          <w:ilvl w:val="0"/>
          <w:numId w:val="9"/>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Biological — </w:t>
      </w:r>
      <w:r w:rsidDel="00000000" w:rsidR="00000000" w:rsidRPr="00000000">
        <w:rPr>
          <w:b w:val="1"/>
          <w:rtl w:val="0"/>
        </w:rPr>
        <w:t xml:space="preserve">nature</w:t>
      </w:r>
      <w:r w:rsidDel="00000000" w:rsidR="00000000" w:rsidRPr="00000000">
        <w:rPr>
          <w:rtl w:val="0"/>
        </w:rPr>
        <w:t xml:space="preserve">, evolution</w:t>
      </w:r>
      <w:r w:rsidDel="00000000" w:rsidR="00000000" w:rsidRPr="00000000">
        <w:rPr>
          <w:rtl w:val="0"/>
        </w:rPr>
      </w:r>
    </w:p>
    <w:p w:rsidR="00000000" w:rsidDel="00000000" w:rsidP="00000000" w:rsidRDefault="00000000" w:rsidRPr="00000000" w14:paraId="0000000C">
      <w:pPr>
        <w:numPr>
          <w:ilvl w:val="0"/>
          <w:numId w:val="9"/>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Biomedical — considers the physical and </w:t>
      </w:r>
      <w:r w:rsidDel="00000000" w:rsidR="00000000" w:rsidRPr="00000000">
        <w:rPr>
          <w:b w:val="1"/>
          <w:rtl w:val="0"/>
        </w:rPr>
        <w:t xml:space="preserve">medical </w:t>
      </w:r>
      <w:r w:rsidDel="00000000" w:rsidR="00000000" w:rsidRPr="00000000">
        <w:rPr>
          <w:rtl w:val="0"/>
        </w:rPr>
        <w:t xml:space="preserve">causes of a</w:t>
      </w:r>
      <w:r w:rsidDel="00000000" w:rsidR="00000000" w:rsidRPr="00000000">
        <w:rPr>
          <w:b w:val="1"/>
          <w:rtl w:val="0"/>
        </w:rPr>
        <w:t xml:space="preserve"> </w:t>
      </w:r>
      <w:r w:rsidDel="00000000" w:rsidR="00000000" w:rsidRPr="00000000">
        <w:rPr>
          <w:rtl w:val="0"/>
        </w:rPr>
        <w:t xml:space="preserve">psychological disorder</w:t>
      </w:r>
    </w:p>
    <w:p w:rsidR="00000000" w:rsidDel="00000000" w:rsidP="00000000" w:rsidRDefault="00000000" w:rsidRPr="00000000" w14:paraId="0000000D">
      <w:pPr>
        <w:numPr>
          <w:ilvl w:val="0"/>
          <w:numId w:val="9"/>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Biopsychosocial —considers the effect of </w:t>
      </w:r>
      <w:r w:rsidDel="00000000" w:rsidR="00000000" w:rsidRPr="00000000">
        <w:rPr>
          <w:b w:val="1"/>
          <w:rtl w:val="0"/>
        </w:rPr>
        <w:t xml:space="preserve">biological</w:t>
      </w:r>
      <w:r w:rsidDel="00000000" w:rsidR="00000000" w:rsidRPr="00000000">
        <w:rPr>
          <w:rtl w:val="0"/>
        </w:rPr>
        <w:t xml:space="preserve">, </w:t>
      </w:r>
      <w:r w:rsidDel="00000000" w:rsidR="00000000" w:rsidRPr="00000000">
        <w:rPr>
          <w:b w:val="1"/>
          <w:rtl w:val="0"/>
        </w:rPr>
        <w:t xml:space="preserve">psychological </w:t>
      </w:r>
      <w:r w:rsidDel="00000000" w:rsidR="00000000" w:rsidRPr="00000000">
        <w:rPr>
          <w:rtl w:val="0"/>
        </w:rPr>
        <w:t xml:space="preserve">and </w:t>
      </w:r>
      <w:r w:rsidDel="00000000" w:rsidR="00000000" w:rsidRPr="00000000">
        <w:rPr>
          <w:b w:val="1"/>
          <w:rtl w:val="0"/>
        </w:rPr>
        <w:t xml:space="preserve">social </w:t>
      </w:r>
      <w:r w:rsidDel="00000000" w:rsidR="00000000" w:rsidRPr="00000000">
        <w:rPr>
          <w:rtl w:val="0"/>
        </w:rPr>
        <w:t xml:space="preserve">components on a disease or disorder</w:t>
      </w:r>
    </w:p>
    <w:p w:rsidR="00000000" w:rsidDel="00000000" w:rsidP="00000000" w:rsidRDefault="00000000" w:rsidRPr="00000000" w14:paraId="0000000E">
      <w:pPr>
        <w:numPr>
          <w:ilvl w:val="0"/>
          <w:numId w:val="9"/>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Life course — concerned with how </w:t>
      </w:r>
      <w:r w:rsidDel="00000000" w:rsidR="00000000" w:rsidRPr="00000000">
        <w:rPr>
          <w:b w:val="1"/>
          <w:rtl w:val="0"/>
        </w:rPr>
        <w:t xml:space="preserve">early life</w:t>
      </w:r>
      <w:r w:rsidDel="00000000" w:rsidR="00000000" w:rsidRPr="00000000">
        <w:rPr>
          <w:rtl w:val="0"/>
        </w:rPr>
        <w:t xml:space="preserve"> events affect</w:t>
      </w:r>
      <w:r w:rsidDel="00000000" w:rsidR="00000000" w:rsidRPr="00000000">
        <w:rPr>
          <w:b w:val="1"/>
          <w:rtl w:val="0"/>
        </w:rPr>
        <w:t xml:space="preserve"> later life outcomes</w:t>
      </w:r>
    </w:p>
    <w:p w:rsidR="00000000" w:rsidDel="00000000" w:rsidP="00000000" w:rsidRDefault="00000000" w:rsidRPr="00000000" w14:paraId="0000000F">
      <w:pPr>
        <w:numPr>
          <w:ilvl w:val="0"/>
          <w:numId w:val="9"/>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Social epidemiology — focuses on the </w:t>
      </w:r>
      <w:r w:rsidDel="00000000" w:rsidR="00000000" w:rsidRPr="00000000">
        <w:rPr>
          <w:b w:val="1"/>
          <w:rtl w:val="0"/>
        </w:rPr>
        <w:t xml:space="preserve">social determinants</w:t>
      </w:r>
      <w:r w:rsidDel="00000000" w:rsidR="00000000" w:rsidRPr="00000000">
        <w:rPr>
          <w:rtl w:val="0"/>
        </w:rPr>
        <w:t xml:space="preserve"> of </w:t>
      </w:r>
      <w:r w:rsidDel="00000000" w:rsidR="00000000" w:rsidRPr="00000000">
        <w:rPr>
          <w:b w:val="1"/>
          <w:rtl w:val="0"/>
        </w:rPr>
        <w:t xml:space="preserve">health </w:t>
      </w:r>
      <w:r w:rsidDel="00000000" w:rsidR="00000000" w:rsidRPr="00000000">
        <w:rPr>
          <w:rtl w:val="0"/>
        </w:rPr>
        <w:t xml:space="preserve">and diseases</w:t>
      </w:r>
    </w:p>
    <w:p w:rsidR="00000000" w:rsidDel="00000000" w:rsidP="00000000" w:rsidRDefault="00000000" w:rsidRPr="00000000" w14:paraId="00000010">
      <w:pPr>
        <w:numPr>
          <w:ilvl w:val="0"/>
          <w:numId w:val="9"/>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rtl w:val="0"/>
        </w:rPr>
        <w:t xml:space="preserve">Medicalization — the process in which a </w:t>
      </w:r>
      <w:r w:rsidDel="00000000" w:rsidR="00000000" w:rsidRPr="00000000">
        <w:rPr>
          <w:b w:val="1"/>
          <w:rtl w:val="0"/>
        </w:rPr>
        <w:t xml:space="preserve">social problem </w:t>
      </w:r>
      <w:r w:rsidDel="00000000" w:rsidR="00000000" w:rsidRPr="00000000">
        <w:rPr>
          <w:rtl w:val="0"/>
        </w:rPr>
        <w:t xml:space="preserve">comes to be defined as a </w:t>
      </w:r>
      <w:r w:rsidDel="00000000" w:rsidR="00000000" w:rsidRPr="00000000">
        <w:rPr>
          <w:b w:val="1"/>
          <w:rtl w:val="0"/>
        </w:rPr>
        <w:t xml:space="preserve">disease </w:t>
      </w:r>
      <w:r w:rsidDel="00000000" w:rsidR="00000000" w:rsidRPr="00000000">
        <w:rPr>
          <w:rtl w:val="0"/>
        </w:rPr>
        <w:t xml:space="preserve">or disorder</w:t>
      </w:r>
    </w:p>
    <w:p w:rsidR="00000000" w:rsidDel="00000000" w:rsidP="00000000" w:rsidRDefault="00000000" w:rsidRPr="00000000" w14:paraId="00000011">
      <w:pPr>
        <w:numPr>
          <w:ilvl w:val="0"/>
          <w:numId w:val="9"/>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Macrosociology perspective — large scale perspective, looking at social structures, institutions, societies, populations, civilizations for patterns i.e.</w:t>
      </w:r>
      <w:r w:rsidDel="00000000" w:rsidR="00000000" w:rsidRPr="00000000">
        <w:rPr>
          <w:b w:val="1"/>
          <w:rtl w:val="0"/>
        </w:rPr>
        <w:t xml:space="preserve"> the effects of big picture on life of small groups and individuals</w:t>
      </w:r>
    </w:p>
    <w:p w:rsidR="00000000" w:rsidDel="00000000" w:rsidP="00000000" w:rsidRDefault="00000000" w:rsidRPr="00000000" w14:paraId="00000012">
      <w:pPr>
        <w:numPr>
          <w:ilvl w:val="1"/>
          <w:numId w:val="9"/>
        </w:numPr>
        <w:pBdr>
          <w:top w:color="auto" w:space="0" w:sz="0" w:val="none"/>
          <w:left w:color="auto" w:space="0" w:sz="0" w:val="none"/>
          <w:bottom w:color="auto" w:space="2" w:sz="0" w:val="none"/>
          <w:right w:color="auto" w:space="0" w:sz="0" w:val="none"/>
          <w:between w:color="auto" w:space="0" w:sz="0" w:val="none"/>
        </w:pBdr>
        <w:shd w:fill="ffffff" w:val="clear"/>
        <w:ind w:left="1440" w:hanging="360"/>
      </w:pPr>
      <w:r w:rsidDel="00000000" w:rsidR="00000000" w:rsidRPr="00000000">
        <w:rPr>
          <w:rtl w:val="0"/>
        </w:rPr>
        <w:t xml:space="preserve">Functionalism</w:t>
      </w:r>
    </w:p>
    <w:p w:rsidR="00000000" w:rsidDel="00000000" w:rsidP="00000000" w:rsidRDefault="00000000" w:rsidRPr="00000000" w14:paraId="00000013">
      <w:pPr>
        <w:numPr>
          <w:ilvl w:val="1"/>
          <w:numId w:val="9"/>
        </w:numPr>
        <w:pBdr>
          <w:top w:color="auto" w:space="0" w:sz="0" w:val="none"/>
          <w:left w:color="auto" w:space="0" w:sz="0" w:val="none"/>
          <w:bottom w:color="auto" w:space="2" w:sz="0" w:val="none"/>
          <w:right w:color="auto" w:space="0" w:sz="0" w:val="none"/>
          <w:between w:color="auto" w:space="0" w:sz="0" w:val="none"/>
        </w:pBdr>
        <w:shd w:fill="ffffff" w:val="clear"/>
        <w:ind w:left="1440" w:hanging="360"/>
      </w:pPr>
      <w:r w:rsidDel="00000000" w:rsidR="00000000" w:rsidRPr="00000000">
        <w:rPr>
          <w:rtl w:val="0"/>
        </w:rPr>
        <w:t xml:space="preserve">Conflict theory</w:t>
      </w:r>
    </w:p>
    <w:p w:rsidR="00000000" w:rsidDel="00000000" w:rsidP="00000000" w:rsidRDefault="00000000" w:rsidRPr="00000000" w14:paraId="00000014">
      <w:pPr>
        <w:numPr>
          <w:ilvl w:val="0"/>
          <w:numId w:val="9"/>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Microsociology — looking at small scale everyday, face-to-face interactions between individuals or maybe small groups (family, schools), then interpret </w:t>
      </w:r>
      <w:r w:rsidDel="00000000" w:rsidR="00000000" w:rsidRPr="00000000">
        <w:rPr>
          <w:b w:val="1"/>
          <w:rtl w:val="0"/>
        </w:rPr>
        <w:t xml:space="preserve">how those individual interactions would affect the larger patterns of society</w:t>
      </w:r>
    </w:p>
    <w:p w:rsidR="00000000" w:rsidDel="00000000" w:rsidP="00000000" w:rsidRDefault="00000000" w:rsidRPr="00000000" w14:paraId="00000015">
      <w:pPr>
        <w:numPr>
          <w:ilvl w:val="1"/>
          <w:numId w:val="9"/>
        </w:numPr>
        <w:pBdr>
          <w:top w:color="auto" w:space="0" w:sz="0" w:val="none"/>
          <w:left w:color="auto" w:space="0" w:sz="0" w:val="none"/>
          <w:bottom w:color="auto" w:space="2" w:sz="0" w:val="none"/>
          <w:right w:color="auto" w:space="0" w:sz="0" w:val="none"/>
          <w:between w:color="auto" w:space="0" w:sz="0" w:val="none"/>
        </w:pBdr>
        <w:shd w:fill="ffffff" w:val="clear"/>
        <w:ind w:left="1440" w:hanging="360"/>
      </w:pPr>
      <w:r w:rsidDel="00000000" w:rsidR="00000000" w:rsidRPr="00000000">
        <w:rPr>
          <w:rtl w:val="0"/>
        </w:rPr>
        <w:t xml:space="preserve">Symbolic Interactionism</w:t>
      </w: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Actor-Observer Bias</w:t>
      </w:r>
    </w:p>
    <w:p w:rsidR="00000000" w:rsidDel="00000000" w:rsidP="00000000" w:rsidRDefault="00000000" w:rsidRPr="00000000" w14:paraId="00000018">
      <w:pPr>
        <w:numPr>
          <w:ilvl w:val="0"/>
          <w:numId w:val="19"/>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When looking at the behavior of others, we tend to commit </w:t>
      </w:r>
      <w:r w:rsidDel="00000000" w:rsidR="00000000" w:rsidRPr="00000000">
        <w:rPr>
          <w:b w:val="1"/>
          <w:rtl w:val="0"/>
        </w:rPr>
        <w:t xml:space="preserve">Fundamental Attribution Error </w:t>
      </w:r>
      <w:r w:rsidDel="00000000" w:rsidR="00000000" w:rsidRPr="00000000">
        <w:rPr>
          <w:rFonts w:ascii="Arial Unicode MS" w:cs="Arial Unicode MS" w:eastAsia="Arial Unicode MS" w:hAnsi="Arial Unicode MS"/>
          <w:rtl w:val="0"/>
        </w:rPr>
        <w:t xml:space="preserve">(more common in individualistic cultures) → more likely to attribute their behavior to internal factors</w:t>
      </w:r>
    </w:p>
    <w:p w:rsidR="00000000" w:rsidDel="00000000" w:rsidP="00000000" w:rsidRDefault="00000000" w:rsidRPr="00000000" w14:paraId="00000019">
      <w:pPr>
        <w:numPr>
          <w:ilvl w:val="0"/>
          <w:numId w:val="19"/>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When looking at your own behavior (there is no term to describe this), we are more likely to attribute our behavior to external factors</w:t>
      </w:r>
    </w:p>
    <w:p w:rsidR="00000000" w:rsidDel="00000000" w:rsidP="00000000" w:rsidRDefault="00000000" w:rsidRPr="00000000" w14:paraId="0000001A">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drawing>
          <wp:inline distB="114300" distT="114300" distL="114300" distR="114300">
            <wp:extent cx="5943600" cy="2882900"/>
            <wp:effectExtent b="0" l="0" r="0" t="0"/>
            <wp:docPr id="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How cultures view successes/ failures</w:t>
      </w:r>
    </w:p>
    <w:p w:rsidR="00000000" w:rsidDel="00000000" w:rsidP="00000000" w:rsidRDefault="00000000" w:rsidRPr="00000000" w14:paraId="0000001D">
      <w:pPr>
        <w:numPr>
          <w:ilvl w:val="0"/>
          <w:numId w:val="45"/>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Individualistic cultures tend to attribute success to internal factors, and failures to external factors (They are more likely to commit self-serving bias too)</w:t>
      </w:r>
    </w:p>
    <w:p w:rsidR="00000000" w:rsidDel="00000000" w:rsidP="00000000" w:rsidRDefault="00000000" w:rsidRPr="00000000" w14:paraId="0000001E">
      <w:pPr>
        <w:numPr>
          <w:ilvl w:val="0"/>
          <w:numId w:val="45"/>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Collectivist cultures tend to attribute success to external factors, and failure to internal factors</w:t>
      </w:r>
    </w:p>
    <w:p w:rsidR="00000000" w:rsidDel="00000000" w:rsidP="00000000" w:rsidRDefault="00000000" w:rsidRPr="00000000" w14:paraId="0000001F">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Pr>
        <w:drawing>
          <wp:inline distB="114300" distT="114300" distL="114300" distR="114300">
            <wp:extent cx="4576763" cy="2118540"/>
            <wp:effectExtent b="0" l="0" r="0" t="0"/>
            <wp:docPr id="19"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4576763" cy="211854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Covariation model</w:t>
      </w:r>
    </w:p>
    <w:p w:rsidR="00000000" w:rsidDel="00000000" w:rsidP="00000000" w:rsidRDefault="00000000" w:rsidRPr="00000000" w14:paraId="00000022">
      <w:pPr>
        <w:rPr>
          <w:u w:val="single"/>
        </w:rPr>
      </w:pPr>
      <w:r w:rsidDel="00000000" w:rsidR="00000000" w:rsidRPr="00000000">
        <w:rPr/>
        <w:drawing>
          <wp:inline distB="114300" distT="114300" distL="114300" distR="114300">
            <wp:extent cx="4710113" cy="2649438"/>
            <wp:effectExtent b="0" l="0" r="0" t="0"/>
            <wp:docPr id="25"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4710113" cy="264943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Self-verification</w:t>
      </w:r>
    </w:p>
    <w:p w:rsidR="00000000" w:rsidDel="00000000" w:rsidP="00000000" w:rsidRDefault="00000000" w:rsidRPr="00000000" w14:paraId="00000025">
      <w:pPr>
        <w:numPr>
          <w:ilvl w:val="0"/>
          <w:numId w:val="16"/>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Refers to the tendency to seek out (and agree with) information that is consistent with one’s self-concept</w:t>
      </w:r>
      <w:r w:rsidDel="00000000" w:rsidR="00000000" w:rsidRPr="00000000">
        <w:rPr>
          <w:rtl w:val="0"/>
        </w:rPr>
      </w:r>
    </w:p>
    <w:p w:rsidR="00000000" w:rsidDel="00000000" w:rsidP="00000000" w:rsidRDefault="00000000" w:rsidRPr="00000000" w14:paraId="00000026">
      <w:pPr>
        <w:pBdr>
          <w:top w:color="auto" w:space="0" w:sz="0" w:val="none"/>
          <w:left w:color="auto" w:space="0" w:sz="0" w:val="none"/>
          <w:bottom w:color="auto" w:space="2" w:sz="0" w:val="none"/>
          <w:right w:color="auto" w:space="0" w:sz="0" w:val="none"/>
        </w:pBdr>
        <w:shd w:fill="ffffff" w:val="clear"/>
        <w:rPr/>
      </w:pP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2" w:sz="0" w:val="none"/>
          <w:right w:color="auto" w:space="0" w:sz="0" w:val="none"/>
        </w:pBdr>
        <w:shd w:fill="ffffff" w:val="clear"/>
        <w:rPr>
          <w:u w:val="single"/>
        </w:rPr>
      </w:pPr>
      <w:r w:rsidDel="00000000" w:rsidR="00000000" w:rsidRPr="00000000">
        <w:rPr>
          <w:u w:val="single"/>
          <w:rtl w:val="0"/>
        </w:rPr>
        <w:t xml:space="preserve">Thomas Theorem</w:t>
      </w:r>
    </w:p>
    <w:p w:rsidR="00000000" w:rsidDel="00000000" w:rsidP="00000000" w:rsidRDefault="00000000" w:rsidRPr="00000000" w14:paraId="00000028">
      <w:pPr>
        <w:numPr>
          <w:ilvl w:val="0"/>
          <w:numId w:val="25"/>
        </w:numPr>
        <w:pBdr>
          <w:top w:color="auto" w:space="0" w:sz="0" w:val="none"/>
          <w:left w:color="auto" w:space="0" w:sz="0" w:val="none"/>
          <w:bottom w:color="auto" w:space="2" w:sz="0" w:val="none"/>
          <w:right w:color="auto" w:space="0" w:sz="0" w:val="none"/>
        </w:pBdr>
        <w:shd w:fill="ffffff" w:val="clear"/>
        <w:ind w:left="720" w:hanging="360"/>
      </w:pPr>
      <w:r w:rsidDel="00000000" w:rsidR="00000000" w:rsidRPr="00000000">
        <w:rPr>
          <w:color w:val="222222"/>
          <w:highlight w:val="white"/>
          <w:rtl w:val="0"/>
        </w:rPr>
        <w:t xml:space="preserve">“If men define situations as real, they are real in their consequences.”</w:t>
      </w:r>
    </w:p>
    <w:p w:rsidR="00000000" w:rsidDel="00000000" w:rsidP="00000000" w:rsidRDefault="00000000" w:rsidRPr="00000000" w14:paraId="00000029">
      <w:pPr>
        <w:numPr>
          <w:ilvl w:val="0"/>
          <w:numId w:val="25"/>
        </w:numPr>
        <w:pBdr>
          <w:top w:color="auto" w:space="0" w:sz="0" w:val="none"/>
          <w:left w:color="auto" w:space="0" w:sz="0" w:val="none"/>
          <w:bottom w:color="auto" w:space="2" w:sz="0" w:val="none"/>
          <w:right w:color="auto" w:space="0" w:sz="0" w:val="none"/>
        </w:pBdr>
        <w:shd w:fill="ffffff" w:val="clear"/>
        <w:ind w:left="720" w:hanging="360"/>
      </w:pPr>
      <w:r w:rsidDel="00000000" w:rsidR="00000000" w:rsidRPr="00000000">
        <w:rPr>
          <w:color w:val="222222"/>
          <w:highlight w:val="white"/>
          <w:rtl w:val="0"/>
        </w:rPr>
        <w:t xml:space="preserve">In other words, the interpretation of a situation causes the action</w:t>
      </w:r>
    </w:p>
    <w:p w:rsidR="00000000" w:rsidDel="00000000" w:rsidP="00000000" w:rsidRDefault="00000000" w:rsidRPr="00000000" w14:paraId="0000002A">
      <w:pPr>
        <w:numPr>
          <w:ilvl w:val="0"/>
          <w:numId w:val="25"/>
        </w:numPr>
        <w:pBdr>
          <w:top w:color="auto" w:space="0" w:sz="0" w:val="none"/>
          <w:left w:color="auto" w:space="0" w:sz="0" w:val="none"/>
          <w:bottom w:color="auto" w:space="2" w:sz="0" w:val="none"/>
          <w:right w:color="auto" w:space="0" w:sz="0" w:val="none"/>
        </w:pBdr>
        <w:shd w:fill="ffffff" w:val="clear"/>
        <w:ind w:left="720" w:hanging="360"/>
        <w:rPr>
          <w:color w:val="222222"/>
          <w:highlight w:val="white"/>
        </w:rPr>
      </w:pPr>
      <w:r w:rsidDel="00000000" w:rsidR="00000000" w:rsidRPr="00000000">
        <w:rPr>
          <w:color w:val="222222"/>
          <w:highlight w:val="white"/>
          <w:rtl w:val="0"/>
        </w:rPr>
        <w:t xml:space="preserve">Examples</w:t>
      </w:r>
    </w:p>
    <w:p w:rsidR="00000000" w:rsidDel="00000000" w:rsidP="00000000" w:rsidRDefault="00000000" w:rsidRPr="00000000" w14:paraId="0000002B">
      <w:pPr>
        <w:numPr>
          <w:ilvl w:val="1"/>
          <w:numId w:val="25"/>
        </w:numPr>
        <w:pBdr>
          <w:top w:color="auto" w:space="0" w:sz="0" w:val="none"/>
          <w:left w:color="auto" w:space="0" w:sz="0" w:val="none"/>
          <w:bottom w:color="auto" w:space="2" w:sz="0" w:val="none"/>
          <w:right w:color="auto" w:space="0" w:sz="0" w:val="none"/>
        </w:pBdr>
        <w:shd w:fill="ffffff" w:val="clear"/>
        <w:ind w:left="1440" w:hanging="360"/>
        <w:rPr>
          <w:highlight w:val="white"/>
        </w:rPr>
      </w:pPr>
      <w:r w:rsidDel="00000000" w:rsidR="00000000" w:rsidRPr="00000000">
        <w:rPr>
          <w:highlight w:val="white"/>
          <w:rtl w:val="0"/>
        </w:rPr>
        <w:t xml:space="preserve">Guy in prison with a violent history thinks other people in the prison are talking about him even though they aren’t, but, since he thinks they are he goes over and hits them. His perception of the situation led to the action</w:t>
      </w:r>
    </w:p>
    <w:p w:rsidR="00000000" w:rsidDel="00000000" w:rsidP="00000000" w:rsidRDefault="00000000" w:rsidRPr="00000000" w14:paraId="0000002C">
      <w:pPr>
        <w:numPr>
          <w:ilvl w:val="1"/>
          <w:numId w:val="25"/>
        </w:numPr>
        <w:pBdr>
          <w:top w:color="auto" w:space="0" w:sz="0" w:val="none"/>
          <w:left w:color="auto" w:space="0" w:sz="0" w:val="none"/>
          <w:bottom w:color="auto" w:space="2" w:sz="0" w:val="none"/>
          <w:right w:color="auto" w:space="0" w:sz="0" w:val="none"/>
        </w:pBdr>
        <w:shd w:fill="ffffff" w:val="clear"/>
        <w:ind w:left="1440" w:hanging="360"/>
        <w:rPr>
          <w:highlight w:val="white"/>
        </w:rPr>
      </w:pPr>
      <w:r w:rsidDel="00000000" w:rsidR="00000000" w:rsidRPr="00000000">
        <w:rPr>
          <w:highlight w:val="white"/>
          <w:rtl w:val="0"/>
        </w:rPr>
        <w:t xml:space="preserve">Boy is scared of ghosts so he can't sleep. His behavior is determined by his belief, not reality.</w:t>
      </w: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2" w:sz="0" w:val="none"/>
          <w:right w:color="auto" w:space="0" w:sz="0" w:val="none"/>
        </w:pBdr>
        <w:shd w:fill="ffffff" w:val="clear"/>
        <w:rPr>
          <w:color w:val="222222"/>
          <w:highlight w:val="white"/>
        </w:rPr>
      </w:pP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2" w:sz="0" w:val="none"/>
          <w:right w:color="auto" w:space="0" w:sz="0" w:val="none"/>
        </w:pBdr>
        <w:shd w:fill="ffffff" w:val="clear"/>
        <w:rPr>
          <w:color w:val="222222"/>
          <w:highlight w:val="white"/>
          <w:u w:val="single"/>
        </w:rPr>
      </w:pPr>
      <w:r w:rsidDel="00000000" w:rsidR="00000000" w:rsidRPr="00000000">
        <w:rPr>
          <w:color w:val="222222"/>
          <w:highlight w:val="white"/>
          <w:u w:val="single"/>
          <w:rtl w:val="0"/>
        </w:rPr>
        <w:t xml:space="preserve">George Hebert Mead - The I and the Me</w:t>
      </w:r>
    </w:p>
    <w:p w:rsidR="00000000" w:rsidDel="00000000" w:rsidP="00000000" w:rsidRDefault="00000000" w:rsidRPr="00000000" w14:paraId="0000002F">
      <w:pPr>
        <w:numPr>
          <w:ilvl w:val="0"/>
          <w:numId w:val="1"/>
        </w:numPr>
        <w:pBdr>
          <w:top w:color="auto" w:space="0" w:sz="0" w:val="none"/>
          <w:left w:color="auto" w:space="0" w:sz="0" w:val="none"/>
          <w:bottom w:color="auto" w:space="2" w:sz="0" w:val="none"/>
          <w:right w:color="auto" w:space="0" w:sz="0" w:val="none"/>
        </w:pBdr>
        <w:shd w:fill="ffffff" w:val="clear"/>
        <w:ind w:left="720" w:hanging="360"/>
        <w:rPr>
          <w:color w:val="222222"/>
          <w:highlight w:val="white"/>
        </w:rPr>
      </w:pPr>
      <w:r w:rsidDel="00000000" w:rsidR="00000000" w:rsidRPr="00000000">
        <w:rPr>
          <w:color w:val="222222"/>
          <w:highlight w:val="white"/>
          <w:rtl w:val="0"/>
        </w:rPr>
        <w:t xml:space="preserve">Believes that young children are not influenced by others in any way - they see themselves as the focus of their own world</w:t>
      </w:r>
    </w:p>
    <w:p w:rsidR="00000000" w:rsidDel="00000000" w:rsidP="00000000" w:rsidRDefault="00000000" w:rsidRPr="00000000" w14:paraId="00000030">
      <w:pPr>
        <w:numPr>
          <w:ilvl w:val="1"/>
          <w:numId w:val="1"/>
        </w:numPr>
        <w:pBdr>
          <w:top w:color="auto" w:space="0" w:sz="0" w:val="none"/>
          <w:left w:color="auto" w:space="0" w:sz="0" w:val="none"/>
          <w:bottom w:color="auto" w:space="2" w:sz="0" w:val="none"/>
          <w:right w:color="auto" w:space="0" w:sz="0" w:val="none"/>
        </w:pBdr>
        <w:shd w:fill="ffffff" w:val="clear"/>
        <w:ind w:left="1440" w:hanging="360"/>
        <w:rPr>
          <w:color w:val="222222"/>
          <w:highlight w:val="white"/>
        </w:rPr>
      </w:pPr>
      <w:r w:rsidDel="00000000" w:rsidR="00000000" w:rsidRPr="00000000">
        <w:rPr>
          <w:color w:val="222222"/>
          <w:highlight w:val="white"/>
          <w:rtl w:val="0"/>
        </w:rPr>
        <w:t xml:space="preserve">Similar to Piaget’s concept of ego-centricism</w:t>
      </w:r>
    </w:p>
    <w:p w:rsidR="00000000" w:rsidDel="00000000" w:rsidP="00000000" w:rsidRDefault="00000000" w:rsidRPr="00000000" w14:paraId="00000031">
      <w:pPr>
        <w:pBdr>
          <w:top w:color="auto" w:space="0" w:sz="0" w:val="none"/>
          <w:left w:color="auto" w:space="0" w:sz="0" w:val="none"/>
          <w:bottom w:color="auto" w:space="2" w:sz="0" w:val="none"/>
          <w:right w:color="auto" w:space="0" w:sz="0" w:val="none"/>
        </w:pBdr>
        <w:shd w:fill="ffffff" w:val="clear"/>
        <w:rPr>
          <w:color w:val="222222"/>
          <w:highlight w:val="white"/>
        </w:rPr>
      </w:pPr>
      <w:r w:rsidDel="00000000" w:rsidR="00000000" w:rsidRPr="00000000">
        <w:rPr>
          <w:rtl w:val="0"/>
        </w:rPr>
      </w:r>
    </w:p>
    <w:p w:rsidR="00000000" w:rsidDel="00000000" w:rsidP="00000000" w:rsidRDefault="00000000" w:rsidRPr="00000000" w14:paraId="00000032">
      <w:pPr>
        <w:numPr>
          <w:ilvl w:val="0"/>
          <w:numId w:val="41"/>
        </w:numPr>
        <w:pBdr>
          <w:top w:color="auto" w:space="0" w:sz="0" w:val="none"/>
          <w:left w:color="auto" w:space="0" w:sz="0" w:val="none"/>
          <w:bottom w:color="auto" w:space="2" w:sz="0" w:val="none"/>
          <w:right w:color="auto" w:space="0" w:sz="0" w:val="none"/>
        </w:pBdr>
        <w:shd w:fill="ffffff" w:val="clear"/>
        <w:ind w:left="720" w:hanging="360"/>
        <w:rPr>
          <w:color w:val="222222"/>
          <w:highlight w:val="white"/>
        </w:rPr>
      </w:pPr>
      <w:r w:rsidDel="00000000" w:rsidR="00000000" w:rsidRPr="00000000">
        <w:rPr>
          <w:color w:val="222222"/>
          <w:highlight w:val="white"/>
          <w:rtl w:val="0"/>
        </w:rPr>
        <w:t xml:space="preserve">Preparatory stage</w:t>
      </w:r>
    </w:p>
    <w:p w:rsidR="00000000" w:rsidDel="00000000" w:rsidP="00000000" w:rsidRDefault="00000000" w:rsidRPr="00000000" w14:paraId="00000033">
      <w:pPr>
        <w:numPr>
          <w:ilvl w:val="1"/>
          <w:numId w:val="41"/>
        </w:numPr>
        <w:pBdr>
          <w:top w:color="auto" w:space="0" w:sz="0" w:val="none"/>
          <w:left w:color="auto" w:space="0" w:sz="0" w:val="none"/>
          <w:bottom w:color="auto" w:space="2" w:sz="0" w:val="none"/>
          <w:right w:color="auto" w:space="0" w:sz="0" w:val="none"/>
        </w:pBdr>
        <w:shd w:fill="ffffff" w:val="clear"/>
        <w:ind w:left="1440" w:hanging="360"/>
        <w:rPr>
          <w:color w:val="222222"/>
          <w:highlight w:val="white"/>
        </w:rPr>
      </w:pPr>
      <w:r w:rsidDel="00000000" w:rsidR="00000000" w:rsidRPr="00000000">
        <w:rPr>
          <w:color w:val="222222"/>
          <w:highlight w:val="white"/>
          <w:rtl w:val="0"/>
        </w:rPr>
        <w:t xml:space="preserve">Imitation</w:t>
      </w:r>
    </w:p>
    <w:p w:rsidR="00000000" w:rsidDel="00000000" w:rsidP="00000000" w:rsidRDefault="00000000" w:rsidRPr="00000000" w14:paraId="00000034">
      <w:pPr>
        <w:numPr>
          <w:ilvl w:val="0"/>
          <w:numId w:val="41"/>
        </w:numPr>
        <w:pBdr>
          <w:top w:color="auto" w:space="0" w:sz="0" w:val="none"/>
          <w:left w:color="auto" w:space="0" w:sz="0" w:val="none"/>
          <w:bottom w:color="auto" w:space="2" w:sz="0" w:val="none"/>
          <w:right w:color="auto" w:space="0" w:sz="0" w:val="none"/>
        </w:pBdr>
        <w:shd w:fill="ffffff" w:val="clear"/>
        <w:ind w:left="720" w:hanging="360"/>
        <w:rPr>
          <w:color w:val="222222"/>
          <w:highlight w:val="white"/>
        </w:rPr>
      </w:pPr>
      <w:r w:rsidDel="00000000" w:rsidR="00000000" w:rsidRPr="00000000">
        <w:rPr>
          <w:color w:val="222222"/>
          <w:highlight w:val="white"/>
          <w:rtl w:val="0"/>
        </w:rPr>
        <w:t xml:space="preserve">Play stage</w:t>
      </w:r>
    </w:p>
    <w:p w:rsidR="00000000" w:rsidDel="00000000" w:rsidP="00000000" w:rsidRDefault="00000000" w:rsidRPr="00000000" w14:paraId="00000035">
      <w:pPr>
        <w:numPr>
          <w:ilvl w:val="1"/>
          <w:numId w:val="41"/>
        </w:numPr>
        <w:pBdr>
          <w:top w:color="auto" w:space="0" w:sz="0" w:val="none"/>
          <w:left w:color="auto" w:space="0" w:sz="0" w:val="none"/>
          <w:bottom w:color="auto" w:space="2" w:sz="0" w:val="none"/>
          <w:right w:color="auto" w:space="0" w:sz="0" w:val="none"/>
        </w:pBdr>
        <w:shd w:fill="ffffff" w:val="clear"/>
        <w:ind w:left="1440" w:hanging="360"/>
        <w:rPr>
          <w:color w:val="222222"/>
          <w:highlight w:val="white"/>
        </w:rPr>
      </w:pPr>
      <w:r w:rsidDel="00000000" w:rsidR="00000000" w:rsidRPr="00000000">
        <w:rPr>
          <w:color w:val="222222"/>
          <w:highlight w:val="white"/>
          <w:rtl w:val="0"/>
        </w:rPr>
        <w:t xml:space="preserve">Pretend play</w:t>
      </w:r>
    </w:p>
    <w:p w:rsidR="00000000" w:rsidDel="00000000" w:rsidP="00000000" w:rsidRDefault="00000000" w:rsidRPr="00000000" w14:paraId="00000036">
      <w:pPr>
        <w:numPr>
          <w:ilvl w:val="1"/>
          <w:numId w:val="41"/>
        </w:numPr>
        <w:pBdr>
          <w:top w:color="auto" w:space="0" w:sz="0" w:val="none"/>
          <w:left w:color="auto" w:space="0" w:sz="0" w:val="none"/>
          <w:bottom w:color="auto" w:space="2" w:sz="0" w:val="none"/>
          <w:right w:color="auto" w:space="0" w:sz="0" w:val="none"/>
        </w:pBdr>
        <w:shd w:fill="ffffff" w:val="clear"/>
        <w:ind w:left="1440" w:hanging="360"/>
        <w:rPr>
          <w:color w:val="222222"/>
          <w:highlight w:val="white"/>
        </w:rPr>
      </w:pPr>
      <w:r w:rsidDel="00000000" w:rsidR="00000000" w:rsidRPr="00000000">
        <w:rPr>
          <w:color w:val="222222"/>
          <w:highlight w:val="white"/>
          <w:rtl w:val="0"/>
        </w:rPr>
        <w:t xml:space="preserve">Role-taking (not just imitation, but also creation)</w:t>
      </w:r>
    </w:p>
    <w:p w:rsidR="00000000" w:rsidDel="00000000" w:rsidP="00000000" w:rsidRDefault="00000000" w:rsidRPr="00000000" w14:paraId="00000037">
      <w:pPr>
        <w:numPr>
          <w:ilvl w:val="0"/>
          <w:numId w:val="41"/>
        </w:numPr>
        <w:pBdr>
          <w:top w:color="auto" w:space="0" w:sz="0" w:val="none"/>
          <w:left w:color="auto" w:space="0" w:sz="0" w:val="none"/>
          <w:bottom w:color="auto" w:space="2" w:sz="0" w:val="none"/>
          <w:right w:color="auto" w:space="0" w:sz="0" w:val="none"/>
        </w:pBdr>
        <w:shd w:fill="ffffff" w:val="clear"/>
        <w:ind w:left="720" w:hanging="360"/>
        <w:rPr>
          <w:color w:val="222222"/>
          <w:highlight w:val="white"/>
        </w:rPr>
      </w:pPr>
      <w:r w:rsidDel="00000000" w:rsidR="00000000" w:rsidRPr="00000000">
        <w:rPr>
          <w:color w:val="222222"/>
          <w:highlight w:val="white"/>
          <w:rtl w:val="0"/>
        </w:rPr>
        <w:t xml:space="preserve">Game stage</w:t>
      </w:r>
    </w:p>
    <w:p w:rsidR="00000000" w:rsidDel="00000000" w:rsidP="00000000" w:rsidRDefault="00000000" w:rsidRPr="00000000" w14:paraId="00000038">
      <w:pPr>
        <w:numPr>
          <w:ilvl w:val="1"/>
          <w:numId w:val="41"/>
        </w:numPr>
        <w:pBdr>
          <w:top w:color="auto" w:space="0" w:sz="0" w:val="none"/>
          <w:left w:color="auto" w:space="0" w:sz="0" w:val="none"/>
          <w:bottom w:color="auto" w:space="2" w:sz="0" w:val="none"/>
          <w:right w:color="auto" w:space="0" w:sz="0" w:val="none"/>
        </w:pBdr>
        <w:shd w:fill="ffffff" w:val="clear"/>
        <w:ind w:left="1440" w:hanging="360"/>
        <w:rPr>
          <w:color w:val="222222"/>
          <w:highlight w:val="white"/>
        </w:rPr>
      </w:pPr>
      <w:r w:rsidDel="00000000" w:rsidR="00000000" w:rsidRPr="00000000">
        <w:rPr>
          <w:color w:val="222222"/>
          <w:highlight w:val="white"/>
          <w:rtl w:val="0"/>
        </w:rPr>
        <w:t xml:space="preserve">Generalized other (or society as a whole)</w:t>
      </w:r>
    </w:p>
    <w:p w:rsidR="00000000" w:rsidDel="00000000" w:rsidP="00000000" w:rsidRDefault="00000000" w:rsidRPr="00000000" w14:paraId="00000039">
      <w:pPr>
        <w:numPr>
          <w:ilvl w:val="1"/>
          <w:numId w:val="41"/>
        </w:numPr>
        <w:pBdr>
          <w:top w:color="auto" w:space="0" w:sz="0" w:val="none"/>
          <w:left w:color="auto" w:space="0" w:sz="0" w:val="none"/>
          <w:bottom w:color="auto" w:space="2" w:sz="0" w:val="none"/>
          <w:right w:color="auto" w:space="0" w:sz="0" w:val="none"/>
        </w:pBdr>
        <w:shd w:fill="ffffff" w:val="clear"/>
        <w:ind w:left="1440" w:hanging="360"/>
        <w:rPr>
          <w:color w:val="222222"/>
          <w:highlight w:val="white"/>
        </w:rPr>
      </w:pPr>
      <w:r w:rsidDel="00000000" w:rsidR="00000000" w:rsidRPr="00000000">
        <w:rPr>
          <w:color w:val="222222"/>
          <w:highlight w:val="white"/>
          <w:rtl w:val="0"/>
        </w:rPr>
        <w:t xml:space="preserve">Multiple roles (e.g. teachers do not just teach)</w:t>
      </w:r>
    </w:p>
    <w:p w:rsidR="00000000" w:rsidDel="00000000" w:rsidP="00000000" w:rsidRDefault="00000000" w:rsidRPr="00000000" w14:paraId="0000003A">
      <w:pPr>
        <w:numPr>
          <w:ilvl w:val="1"/>
          <w:numId w:val="41"/>
        </w:numPr>
        <w:pBdr>
          <w:top w:color="auto" w:space="0" w:sz="0" w:val="none"/>
          <w:left w:color="auto" w:space="0" w:sz="0" w:val="none"/>
          <w:bottom w:color="auto" w:space="2" w:sz="0" w:val="none"/>
          <w:right w:color="auto" w:space="0" w:sz="0" w:val="none"/>
        </w:pBdr>
        <w:shd w:fill="ffffff" w:val="clear"/>
        <w:ind w:left="1440" w:hanging="360"/>
        <w:rPr>
          <w:color w:val="222222"/>
          <w:highlight w:val="white"/>
        </w:rPr>
      </w:pPr>
      <w:r w:rsidDel="00000000" w:rsidR="00000000" w:rsidRPr="00000000">
        <w:rPr>
          <w:color w:val="222222"/>
          <w:highlight w:val="white"/>
          <w:rtl w:val="0"/>
        </w:rPr>
        <w:t xml:space="preserve">Only care about the perception of the Significant other (e.g. family, friends)</w:t>
      </w:r>
    </w:p>
    <w:p w:rsidR="00000000" w:rsidDel="00000000" w:rsidP="00000000" w:rsidRDefault="00000000" w:rsidRPr="00000000" w14:paraId="0000003B">
      <w:pPr>
        <w:pBdr>
          <w:top w:color="auto" w:space="0" w:sz="0" w:val="none"/>
          <w:left w:color="auto" w:space="0" w:sz="0" w:val="none"/>
          <w:bottom w:color="auto" w:space="2" w:sz="0" w:val="none"/>
          <w:right w:color="auto" w:space="0" w:sz="0" w:val="none"/>
        </w:pBdr>
        <w:shd w:fill="ffffff" w:val="clear"/>
        <w:rPr>
          <w:color w:val="222222"/>
          <w:highlight w:val="white"/>
        </w:rPr>
      </w:pPr>
      <w:r w:rsidDel="00000000" w:rsidR="00000000" w:rsidRPr="00000000">
        <w:rPr>
          <w:color w:val="222222"/>
          <w:highlight w:val="white"/>
        </w:rPr>
        <w:drawing>
          <wp:inline distB="114300" distT="114300" distL="114300" distR="114300">
            <wp:extent cx="4481513" cy="2614216"/>
            <wp:effectExtent b="0" l="0" r="0" t="0"/>
            <wp:docPr id="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481513" cy="261421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31"/>
        </w:numPr>
        <w:pBdr>
          <w:top w:color="auto" w:space="0" w:sz="0" w:val="none"/>
          <w:left w:color="auto" w:space="0" w:sz="0" w:val="none"/>
          <w:bottom w:color="auto" w:space="2" w:sz="0" w:val="none"/>
          <w:right w:color="auto" w:space="0" w:sz="0" w:val="none"/>
        </w:pBdr>
        <w:shd w:fill="ffffff" w:val="clear"/>
        <w:ind w:left="720" w:hanging="360"/>
        <w:rPr>
          <w:color w:val="222222"/>
          <w:highlight w:val="white"/>
        </w:rPr>
      </w:pPr>
      <w:r w:rsidDel="00000000" w:rsidR="00000000" w:rsidRPr="00000000">
        <w:rPr>
          <w:color w:val="222222"/>
          <w:highlight w:val="white"/>
          <w:rtl w:val="0"/>
        </w:rPr>
        <w:t xml:space="preserve">Me: The society’s view</w:t>
      </w:r>
    </w:p>
    <w:p w:rsidR="00000000" w:rsidDel="00000000" w:rsidP="00000000" w:rsidRDefault="00000000" w:rsidRPr="00000000" w14:paraId="0000003D">
      <w:pPr>
        <w:numPr>
          <w:ilvl w:val="1"/>
          <w:numId w:val="31"/>
        </w:numPr>
        <w:pBdr>
          <w:top w:color="auto" w:space="0" w:sz="0" w:val="none"/>
          <w:left w:color="auto" w:space="0" w:sz="0" w:val="none"/>
          <w:bottom w:color="auto" w:space="2" w:sz="0" w:val="none"/>
          <w:right w:color="auto" w:space="0" w:sz="0" w:val="none"/>
        </w:pBdr>
        <w:shd w:fill="ffffff" w:val="clear"/>
        <w:ind w:left="1440" w:hanging="360"/>
        <w:rPr>
          <w:color w:val="222222"/>
          <w:highlight w:val="white"/>
        </w:rPr>
      </w:pPr>
      <w:r w:rsidDel="00000000" w:rsidR="00000000" w:rsidRPr="00000000">
        <w:rPr>
          <w:color w:val="222222"/>
          <w:highlight w:val="white"/>
          <w:rtl w:val="0"/>
        </w:rPr>
        <w:t xml:space="preserve">The part of the self that is formed in interaction with others and with the general social environment, i.e. the socialized and conformed aspect of self</w:t>
      </w:r>
    </w:p>
    <w:p w:rsidR="00000000" w:rsidDel="00000000" w:rsidP="00000000" w:rsidRDefault="00000000" w:rsidRPr="00000000" w14:paraId="0000003E">
      <w:pPr>
        <w:numPr>
          <w:ilvl w:val="1"/>
          <w:numId w:val="31"/>
        </w:numPr>
        <w:pBdr>
          <w:top w:color="auto" w:space="0" w:sz="0" w:val="none"/>
          <w:left w:color="auto" w:space="0" w:sz="0" w:val="none"/>
          <w:bottom w:color="auto" w:space="2" w:sz="0" w:val="none"/>
          <w:right w:color="auto" w:space="0" w:sz="0" w:val="none"/>
        </w:pBdr>
        <w:shd w:fill="ffffff" w:val="clear"/>
        <w:ind w:left="1440" w:hanging="360"/>
        <w:rPr>
          <w:color w:val="222222"/>
          <w:highlight w:val="white"/>
        </w:rPr>
      </w:pPr>
      <w:r w:rsidDel="00000000" w:rsidR="00000000" w:rsidRPr="00000000">
        <w:rPr>
          <w:color w:val="222222"/>
          <w:highlight w:val="white"/>
          <w:rtl w:val="0"/>
        </w:rPr>
        <w:t xml:space="preserve">How we believe the generalized other sees us. It is what we learn through interactions with others</w:t>
      </w:r>
    </w:p>
    <w:p w:rsidR="00000000" w:rsidDel="00000000" w:rsidP="00000000" w:rsidRDefault="00000000" w:rsidRPr="00000000" w14:paraId="0000003F">
      <w:pPr>
        <w:numPr>
          <w:ilvl w:val="0"/>
          <w:numId w:val="31"/>
        </w:numPr>
        <w:pBdr>
          <w:top w:color="auto" w:space="0" w:sz="0" w:val="none"/>
          <w:left w:color="auto" w:space="0" w:sz="0" w:val="none"/>
          <w:bottom w:color="auto" w:space="2" w:sz="0" w:val="none"/>
          <w:right w:color="auto" w:space="0" w:sz="0" w:val="none"/>
        </w:pBdr>
        <w:shd w:fill="ffffff" w:val="clear"/>
        <w:ind w:left="720" w:hanging="360"/>
        <w:rPr>
          <w:color w:val="222222"/>
          <w:highlight w:val="white"/>
        </w:rPr>
      </w:pPr>
      <w:r w:rsidDel="00000000" w:rsidR="00000000" w:rsidRPr="00000000">
        <w:rPr>
          <w:color w:val="222222"/>
          <w:highlight w:val="white"/>
          <w:rtl w:val="0"/>
        </w:rPr>
        <w:t xml:space="preserve">I: The individual identity stepping in, or our personal responses, to what society thinks</w:t>
      </w:r>
    </w:p>
    <w:p w:rsidR="00000000" w:rsidDel="00000000" w:rsidP="00000000" w:rsidRDefault="00000000" w:rsidRPr="00000000" w14:paraId="00000040">
      <w:pPr>
        <w:numPr>
          <w:ilvl w:val="1"/>
          <w:numId w:val="31"/>
        </w:numPr>
        <w:pBdr>
          <w:top w:color="auto" w:space="0" w:sz="0" w:val="none"/>
          <w:left w:color="auto" w:space="0" w:sz="0" w:val="none"/>
          <w:bottom w:color="auto" w:space="2" w:sz="0" w:val="none"/>
          <w:right w:color="auto" w:space="0" w:sz="0" w:val="none"/>
        </w:pBdr>
        <w:shd w:fill="ffffff" w:val="clear"/>
        <w:ind w:left="1440" w:hanging="360"/>
        <w:rPr>
          <w:color w:val="222222"/>
          <w:highlight w:val="white"/>
        </w:rPr>
      </w:pPr>
      <w:r w:rsidDel="00000000" w:rsidR="00000000" w:rsidRPr="00000000">
        <w:rPr>
          <w:color w:val="222222"/>
          <w:highlight w:val="white"/>
          <w:rtl w:val="0"/>
        </w:rPr>
        <w:t xml:space="preserve">The spontaneous and autonomous part of the self i.e. the spontaneous, less socialized component of the Self</w:t>
      </w:r>
    </w:p>
    <w:p w:rsidR="00000000" w:rsidDel="00000000" w:rsidP="00000000" w:rsidRDefault="00000000" w:rsidRPr="00000000" w14:paraId="00000041">
      <w:pPr>
        <w:numPr>
          <w:ilvl w:val="1"/>
          <w:numId w:val="31"/>
        </w:numPr>
        <w:pBdr>
          <w:top w:color="auto" w:space="0" w:sz="0" w:val="none"/>
          <w:left w:color="auto" w:space="0" w:sz="0" w:val="none"/>
          <w:bottom w:color="auto" w:space="2" w:sz="0" w:val="none"/>
          <w:right w:color="auto" w:space="0" w:sz="0" w:val="none"/>
        </w:pBdr>
        <w:shd w:fill="ffffff" w:val="clear"/>
        <w:ind w:left="1440" w:hanging="360"/>
        <w:rPr>
          <w:color w:val="222222"/>
          <w:highlight w:val="white"/>
        </w:rPr>
      </w:pPr>
      <w:r w:rsidDel="00000000" w:rsidR="00000000" w:rsidRPr="00000000">
        <w:rPr>
          <w:color w:val="222222"/>
          <w:highlight w:val="white"/>
          <w:rtl w:val="0"/>
        </w:rPr>
        <w:t xml:space="preserve">Thinks about what those things mean</w:t>
      </w:r>
    </w:p>
    <w:p w:rsidR="00000000" w:rsidDel="00000000" w:rsidP="00000000" w:rsidRDefault="00000000" w:rsidRPr="00000000" w14:paraId="00000042">
      <w:pPr>
        <w:pBdr>
          <w:top w:color="auto" w:space="0" w:sz="0" w:val="none"/>
          <w:left w:color="auto" w:space="0" w:sz="0" w:val="none"/>
          <w:bottom w:color="auto" w:space="2" w:sz="0" w:val="none"/>
          <w:right w:color="auto" w:space="0" w:sz="0" w:val="none"/>
        </w:pBdr>
        <w:shd w:fill="ffffff" w:val="clear"/>
        <w:rPr>
          <w:color w:val="222222"/>
          <w:highlight w:val="white"/>
        </w:rPr>
      </w:pP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2" w:sz="0" w:val="none"/>
          <w:right w:color="auto" w:space="0" w:sz="0" w:val="none"/>
        </w:pBdr>
        <w:shd w:fill="ffffff" w:val="clear"/>
        <w:rPr>
          <w:color w:val="222222"/>
          <w:highlight w:val="white"/>
        </w:rPr>
      </w:pPr>
      <w:r w:rsidDel="00000000" w:rsidR="00000000" w:rsidRPr="00000000">
        <w:rPr>
          <w:color w:val="222222"/>
          <w:highlight w:val="white"/>
          <w:rtl w:val="0"/>
        </w:rPr>
        <w:t xml:space="preserve">Example</w:t>
      </w:r>
    </w:p>
    <w:p w:rsidR="00000000" w:rsidDel="00000000" w:rsidP="00000000" w:rsidRDefault="00000000" w:rsidRPr="00000000" w14:paraId="00000044">
      <w:pPr>
        <w:numPr>
          <w:ilvl w:val="0"/>
          <w:numId w:val="17"/>
        </w:numPr>
        <w:pBdr>
          <w:top w:color="auto" w:space="0" w:sz="0" w:val="none"/>
          <w:left w:color="auto" w:space="0" w:sz="0" w:val="none"/>
          <w:bottom w:color="auto" w:space="2" w:sz="0" w:val="none"/>
          <w:right w:color="auto" w:space="0" w:sz="0" w:val="none"/>
        </w:pBdr>
        <w:shd w:fill="ffffff" w:val="clear"/>
        <w:ind w:left="720" w:hanging="360"/>
        <w:rPr>
          <w:color w:val="222222"/>
          <w:highlight w:val="white"/>
        </w:rPr>
      </w:pPr>
      <w:r w:rsidDel="00000000" w:rsidR="00000000" w:rsidRPr="00000000">
        <w:rPr>
          <w:color w:val="222222"/>
          <w:highlight w:val="white"/>
          <w:rtl w:val="0"/>
        </w:rPr>
        <w:t xml:space="preserve">The “Me” might understand that people in the US go from high school directly to college but the “I” might wonder if that is best (e.g. maybe it is better to work first)</w:t>
      </w:r>
    </w:p>
    <w:p w:rsidR="00000000" w:rsidDel="00000000" w:rsidP="00000000" w:rsidRDefault="00000000" w:rsidRPr="00000000" w14:paraId="00000045">
      <w:pPr>
        <w:pBdr>
          <w:top w:color="auto" w:space="0" w:sz="0" w:val="none"/>
          <w:left w:color="auto" w:space="0" w:sz="0" w:val="none"/>
          <w:bottom w:color="auto" w:space="2" w:sz="0" w:val="none"/>
          <w:right w:color="auto" w:space="0" w:sz="0" w:val="none"/>
        </w:pBdr>
        <w:shd w:fill="ffffff" w:val="clear"/>
        <w:rPr>
          <w:color w:val="222222"/>
          <w:highlight w:val="white"/>
        </w:rPr>
      </w:pPr>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2" w:sz="0" w:val="none"/>
          <w:right w:color="auto" w:space="0" w:sz="0" w:val="none"/>
        </w:pBdr>
        <w:shd w:fill="ffffff" w:val="clear"/>
        <w:rPr>
          <w:color w:val="222222"/>
          <w:highlight w:val="white"/>
        </w:rPr>
      </w:pPr>
      <w:r w:rsidDel="00000000" w:rsidR="00000000" w:rsidRPr="00000000">
        <w:rPr>
          <w:color w:val="222222"/>
          <w:highlight w:val="white"/>
        </w:rPr>
        <w:drawing>
          <wp:inline distB="114300" distT="114300" distL="114300" distR="114300">
            <wp:extent cx="5943600" cy="2971800"/>
            <wp:effectExtent b="0" l="0" r="0" t="0"/>
            <wp:docPr id="13"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2" w:sz="0" w:val="none"/>
          <w:right w:color="auto" w:space="0" w:sz="0" w:val="none"/>
        </w:pBdr>
        <w:shd w:fill="ffffff" w:val="clear"/>
        <w:rPr>
          <w:color w:val="222222"/>
          <w:highlight w:val="white"/>
        </w:rPr>
      </w:pPr>
      <w:r w:rsidDel="00000000" w:rsidR="00000000" w:rsidRPr="00000000">
        <w:rPr>
          <w:rtl w:val="0"/>
        </w:rPr>
      </w:r>
    </w:p>
    <w:p w:rsidR="00000000" w:rsidDel="00000000" w:rsidP="00000000" w:rsidRDefault="00000000" w:rsidRPr="00000000" w14:paraId="00000048">
      <w:pPr>
        <w:pBdr>
          <w:top w:color="auto" w:space="0" w:sz="0" w:val="none"/>
          <w:left w:color="auto" w:space="0" w:sz="0" w:val="none"/>
          <w:bottom w:color="auto" w:space="2" w:sz="0" w:val="none"/>
          <w:right w:color="auto" w:space="0" w:sz="0" w:val="none"/>
        </w:pBdr>
        <w:shd w:fill="ffffff" w:val="clear"/>
        <w:rPr>
          <w:color w:val="222222"/>
          <w:highlight w:val="white"/>
          <w:u w:val="single"/>
        </w:rPr>
      </w:pPr>
      <w:r w:rsidDel="00000000" w:rsidR="00000000" w:rsidRPr="00000000">
        <w:rPr>
          <w:color w:val="222222"/>
          <w:highlight w:val="white"/>
          <w:u w:val="single"/>
          <w:rtl w:val="0"/>
        </w:rPr>
        <w:t xml:space="preserve">Looking Glass Self</w:t>
      </w:r>
    </w:p>
    <w:p w:rsidR="00000000" w:rsidDel="00000000" w:rsidP="00000000" w:rsidRDefault="00000000" w:rsidRPr="00000000" w14:paraId="00000049">
      <w:pPr>
        <w:numPr>
          <w:ilvl w:val="0"/>
          <w:numId w:val="22"/>
        </w:numPr>
        <w:pBdr>
          <w:top w:color="auto" w:space="0" w:sz="0" w:val="none"/>
          <w:left w:color="auto" w:space="0" w:sz="0" w:val="none"/>
          <w:bottom w:color="auto" w:space="2" w:sz="0" w:val="none"/>
          <w:right w:color="auto" w:space="0" w:sz="0" w:val="none"/>
        </w:pBdr>
        <w:shd w:fill="ffffff" w:val="clear"/>
        <w:ind w:left="720" w:hanging="360"/>
        <w:rPr>
          <w:color w:val="222222"/>
          <w:highlight w:val="white"/>
        </w:rPr>
      </w:pPr>
      <w:r w:rsidDel="00000000" w:rsidR="00000000" w:rsidRPr="00000000">
        <w:rPr>
          <w:color w:val="222222"/>
          <w:highlight w:val="white"/>
          <w:rtl w:val="0"/>
        </w:rPr>
        <w:t xml:space="preserve">Three steps</w:t>
      </w:r>
    </w:p>
    <w:p w:rsidR="00000000" w:rsidDel="00000000" w:rsidP="00000000" w:rsidRDefault="00000000" w:rsidRPr="00000000" w14:paraId="0000004A">
      <w:pPr>
        <w:numPr>
          <w:ilvl w:val="1"/>
          <w:numId w:val="22"/>
        </w:numPr>
        <w:pBdr>
          <w:top w:color="auto" w:space="0" w:sz="0" w:val="none"/>
          <w:left w:color="auto" w:space="0" w:sz="0" w:val="none"/>
          <w:bottom w:color="auto" w:space="2" w:sz="0" w:val="none"/>
          <w:right w:color="auto" w:space="0" w:sz="0" w:val="none"/>
        </w:pBdr>
        <w:shd w:fill="ffffff" w:val="clear"/>
        <w:ind w:left="1440" w:hanging="360"/>
        <w:rPr>
          <w:color w:val="222222"/>
          <w:highlight w:val="white"/>
        </w:rPr>
      </w:pPr>
      <w:r w:rsidDel="00000000" w:rsidR="00000000" w:rsidRPr="00000000">
        <w:rPr>
          <w:color w:val="222222"/>
          <w:highlight w:val="white"/>
          <w:rtl w:val="0"/>
        </w:rPr>
        <w:t xml:space="preserve">How do I appear to others?</w:t>
      </w:r>
    </w:p>
    <w:p w:rsidR="00000000" w:rsidDel="00000000" w:rsidP="00000000" w:rsidRDefault="00000000" w:rsidRPr="00000000" w14:paraId="0000004B">
      <w:pPr>
        <w:numPr>
          <w:ilvl w:val="1"/>
          <w:numId w:val="22"/>
        </w:numPr>
        <w:pBdr>
          <w:top w:color="auto" w:space="0" w:sz="0" w:val="none"/>
          <w:left w:color="auto" w:space="0" w:sz="0" w:val="none"/>
          <w:bottom w:color="auto" w:space="2" w:sz="0" w:val="none"/>
          <w:right w:color="auto" w:space="0" w:sz="0" w:val="none"/>
        </w:pBdr>
        <w:shd w:fill="ffffff" w:val="clear"/>
        <w:ind w:left="1440" w:hanging="360"/>
        <w:rPr>
          <w:color w:val="222222"/>
          <w:highlight w:val="white"/>
        </w:rPr>
      </w:pPr>
      <w:r w:rsidDel="00000000" w:rsidR="00000000" w:rsidRPr="00000000">
        <w:rPr>
          <w:color w:val="222222"/>
          <w:highlight w:val="white"/>
          <w:rtl w:val="0"/>
        </w:rPr>
        <w:t xml:space="preserve">What must others think of me?</w:t>
      </w:r>
    </w:p>
    <w:p w:rsidR="00000000" w:rsidDel="00000000" w:rsidP="00000000" w:rsidRDefault="00000000" w:rsidRPr="00000000" w14:paraId="0000004C">
      <w:pPr>
        <w:numPr>
          <w:ilvl w:val="1"/>
          <w:numId w:val="22"/>
        </w:numPr>
        <w:pBdr>
          <w:top w:color="auto" w:space="0" w:sz="0" w:val="none"/>
          <w:left w:color="auto" w:space="0" w:sz="0" w:val="none"/>
          <w:bottom w:color="auto" w:space="2" w:sz="0" w:val="none"/>
          <w:right w:color="auto" w:space="0" w:sz="0" w:val="none"/>
        </w:pBdr>
        <w:shd w:fill="ffffff" w:val="clear"/>
        <w:ind w:left="1440" w:hanging="360"/>
        <w:rPr>
          <w:color w:val="222222"/>
          <w:highlight w:val="white"/>
        </w:rPr>
      </w:pPr>
      <w:r w:rsidDel="00000000" w:rsidR="00000000" w:rsidRPr="00000000">
        <w:rPr>
          <w:color w:val="222222"/>
          <w:highlight w:val="white"/>
          <w:rtl w:val="0"/>
        </w:rPr>
        <w:t xml:space="preserve">Revise how we think about ourselves</w:t>
      </w:r>
    </w:p>
    <w:p w:rsidR="00000000" w:rsidDel="00000000" w:rsidP="00000000" w:rsidRDefault="00000000" w:rsidRPr="00000000" w14:paraId="0000004D">
      <w:pPr>
        <w:numPr>
          <w:ilvl w:val="0"/>
          <w:numId w:val="22"/>
        </w:numPr>
        <w:pBdr>
          <w:top w:color="auto" w:space="0" w:sz="0" w:val="none"/>
          <w:left w:color="auto" w:space="0" w:sz="0" w:val="none"/>
          <w:bottom w:color="auto" w:space="2" w:sz="0" w:val="none"/>
          <w:right w:color="auto" w:space="0" w:sz="0" w:val="none"/>
        </w:pBdr>
        <w:shd w:fill="ffffff" w:val="clear"/>
        <w:ind w:left="720" w:hanging="360"/>
        <w:rPr>
          <w:color w:val="222222"/>
          <w:highlight w:val="white"/>
        </w:rPr>
      </w:pPr>
      <w:r w:rsidDel="00000000" w:rsidR="00000000" w:rsidRPr="00000000">
        <w:rPr>
          <w:color w:val="222222"/>
          <w:highlight w:val="white"/>
          <w:rtl w:val="0"/>
        </w:rPr>
        <w:t xml:space="preserve">We are not actually being influenced by the opinions of others, but instead we are influenced by what we imagine others’ opinions to be</w:t>
      </w:r>
    </w:p>
    <w:p w:rsidR="00000000" w:rsidDel="00000000" w:rsidP="00000000" w:rsidRDefault="00000000" w:rsidRPr="00000000" w14:paraId="0000004E">
      <w:pPr>
        <w:pBdr>
          <w:top w:color="auto" w:space="0" w:sz="0" w:val="none"/>
          <w:left w:color="auto" w:space="0" w:sz="0" w:val="none"/>
          <w:bottom w:color="auto" w:space="2" w:sz="0" w:val="none"/>
          <w:right w:color="auto" w:space="0" w:sz="0" w:val="none"/>
        </w:pBdr>
        <w:shd w:fill="ffffff" w:val="clear"/>
        <w:rPr>
          <w:u w:val="single"/>
        </w:rPr>
      </w:pPr>
      <w:r w:rsidDel="00000000" w:rsidR="00000000" w:rsidRPr="00000000">
        <w:rPr>
          <w:color w:val="222222"/>
          <w:highlight w:val="white"/>
        </w:rPr>
        <w:drawing>
          <wp:inline distB="114300" distT="114300" distL="114300" distR="114300">
            <wp:extent cx="5943600" cy="2654300"/>
            <wp:effectExtent b="0" l="0" r="0" t="0"/>
            <wp:docPr id="23"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rPr>
          <w:u w:val="single"/>
        </w:rPr>
      </w:pPr>
      <w:r w:rsidDel="00000000" w:rsidR="00000000" w:rsidRPr="00000000">
        <w:rPr>
          <w:rtl w:val="0"/>
        </w:rPr>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rPr>
          <w:u w:val="single"/>
        </w:rPr>
      </w:pPr>
      <w:r w:rsidDel="00000000" w:rsidR="00000000" w:rsidRPr="00000000">
        <w:rPr>
          <w:u w:val="single"/>
          <w:rtl w:val="0"/>
        </w:rPr>
        <w:t xml:space="preserve">Frustration-aggression Hypothesis vs Hypothesis of Relative Deprivation</w:t>
      </w:r>
    </w:p>
    <w:p w:rsidR="00000000" w:rsidDel="00000000" w:rsidP="00000000" w:rsidRDefault="00000000" w:rsidRPr="00000000" w14:paraId="00000051">
      <w:pPr>
        <w:numPr>
          <w:ilvl w:val="0"/>
          <w:numId w:val="20"/>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Frustration-aggression hypothesis assumes that people will be more aggressive when they are frustrated, and that being hindered from a desired goal (e.g. playing with an attractive toy) is frustrating</w:t>
      </w:r>
    </w:p>
    <w:p w:rsidR="00000000" w:rsidDel="00000000" w:rsidP="00000000" w:rsidRDefault="00000000" w:rsidRPr="00000000" w14:paraId="00000052">
      <w:pPr>
        <w:numPr>
          <w:ilvl w:val="1"/>
          <w:numId w:val="20"/>
        </w:numPr>
        <w:pBdr>
          <w:top w:color="auto" w:space="0" w:sz="0" w:val="none"/>
          <w:bottom w:color="auto" w:space="0" w:sz="0" w:val="none"/>
          <w:right w:color="auto" w:space="0" w:sz="0" w:val="none"/>
          <w:between w:color="auto" w:space="0" w:sz="0" w:val="none"/>
        </w:pBdr>
        <w:ind w:left="1440" w:hanging="360"/>
      </w:pPr>
      <w:r w:rsidDel="00000000" w:rsidR="00000000" w:rsidRPr="00000000">
        <w:rPr>
          <w:rtl w:val="0"/>
        </w:rPr>
        <w:t xml:space="preserve">Since they cannot channel their aggression towards their employer (because they will risk losing their job), they are likely to channel it to the minorities</w:t>
      </w:r>
    </w:p>
    <w:p w:rsidR="00000000" w:rsidDel="00000000" w:rsidP="00000000" w:rsidRDefault="00000000" w:rsidRPr="00000000" w14:paraId="00000053">
      <w:pPr>
        <w:numPr>
          <w:ilvl w:val="1"/>
          <w:numId w:val="20"/>
        </w:numPr>
        <w:pBdr>
          <w:top w:color="auto" w:space="0" w:sz="0" w:val="none"/>
          <w:bottom w:color="auto" w:space="0" w:sz="0" w:val="none"/>
          <w:right w:color="auto" w:space="0" w:sz="0" w:val="none"/>
          <w:between w:color="auto" w:space="0" w:sz="0" w:val="none"/>
        </w:pBdr>
        <w:ind w:left="1440" w:hanging="360"/>
      </w:pPr>
      <w:r w:rsidDel="00000000" w:rsidR="00000000" w:rsidRPr="00000000">
        <w:rPr>
          <w:rtl w:val="0"/>
        </w:rPr>
        <w:t xml:space="preserve">This is called scapegoating</w:t>
      </w:r>
    </w:p>
    <w:p w:rsidR="00000000" w:rsidDel="00000000" w:rsidP="00000000" w:rsidRDefault="00000000" w:rsidRPr="00000000" w14:paraId="00000054">
      <w:pPr>
        <w:numPr>
          <w:ilvl w:val="0"/>
          <w:numId w:val="20"/>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The hypothesis of relative deprivation suggests that people become very frustrated show an upsurge in prejudice and discrimination when people feel deprived of something they feel entitled to (due to differences in expectations and what they actually get)</w:t>
      </w:r>
    </w:p>
    <w:p w:rsidR="00000000" w:rsidDel="00000000" w:rsidP="00000000" w:rsidRDefault="00000000" w:rsidRPr="00000000" w14:paraId="00000055">
      <w:pPr>
        <w:numPr>
          <w:ilvl w:val="1"/>
          <w:numId w:val="20"/>
        </w:numPr>
        <w:pBdr>
          <w:top w:color="auto" w:space="0" w:sz="0" w:val="none"/>
          <w:bottom w:color="auto" w:space="0" w:sz="0" w:val="none"/>
          <w:right w:color="auto" w:space="0" w:sz="0" w:val="none"/>
          <w:between w:color="auto" w:space="0" w:sz="0" w:val="none"/>
        </w:pBdr>
        <w:ind w:left="1440" w:hanging="360"/>
      </w:pPr>
      <w:r w:rsidDel="00000000" w:rsidR="00000000" w:rsidRPr="00000000">
        <w:rPr>
          <w:rtl w:val="0"/>
        </w:rPr>
        <w:t xml:space="preserve">Can lead to collective unreset</w:t>
      </w:r>
    </w:p>
    <w:p w:rsidR="00000000" w:rsidDel="00000000" w:rsidP="00000000" w:rsidRDefault="00000000" w:rsidRPr="00000000" w14:paraId="00000056">
      <w:pPr>
        <w:pBdr>
          <w:top w:color="auto" w:space="0" w:sz="0" w:val="none"/>
          <w:bottom w:color="auto" w:space="0" w:sz="0" w:val="none"/>
          <w:right w:color="auto" w:space="0" w:sz="0" w:val="none"/>
          <w:between w:color="auto" w:space="0" w:sz="0" w:val="none"/>
        </w:pBdr>
        <w:rPr/>
      </w:pPr>
      <w:r w:rsidDel="00000000" w:rsidR="00000000" w:rsidRPr="00000000">
        <w:rPr>
          <w:rtl w:val="0"/>
        </w:rPr>
      </w:r>
    </w:p>
    <w:p w:rsidR="00000000" w:rsidDel="00000000" w:rsidP="00000000" w:rsidRDefault="00000000" w:rsidRPr="00000000" w14:paraId="00000057">
      <w:pPr>
        <w:pBdr>
          <w:top w:color="auto" w:space="0" w:sz="0" w:val="none"/>
          <w:bottom w:color="auto" w:space="0" w:sz="0" w:val="none"/>
          <w:right w:color="auto" w:space="0" w:sz="0" w:val="none"/>
          <w:between w:color="auto" w:space="0" w:sz="0" w:val="none"/>
        </w:pBdr>
        <w:rPr/>
      </w:pPr>
      <w:r w:rsidDel="00000000" w:rsidR="00000000" w:rsidRPr="00000000">
        <w:rPr/>
        <w:drawing>
          <wp:inline distB="114300" distT="114300" distL="114300" distR="114300">
            <wp:extent cx="5943600" cy="4267200"/>
            <wp:effectExtent b="0" l="0" r="0" t="0"/>
            <wp:docPr id="2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color="auto" w:space="0" w:sz="0" w:val="none"/>
          <w:bottom w:color="auto" w:space="0" w:sz="0" w:val="none"/>
          <w:right w:color="auto" w:space="0" w:sz="0" w:val="none"/>
          <w:between w:color="auto" w:space="0" w:sz="0" w:val="none"/>
        </w:pBdr>
        <w:rPr/>
      </w:pPr>
      <w:r w:rsidDel="00000000" w:rsidR="00000000" w:rsidRPr="00000000">
        <w:rPr>
          <w:rtl w:val="0"/>
        </w:rPr>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rPr>
          <w:u w:val="single"/>
        </w:rPr>
      </w:pPr>
      <w:r w:rsidDel="00000000" w:rsidR="00000000" w:rsidRPr="00000000">
        <w:rPr>
          <w:u w:val="single"/>
          <w:rtl w:val="0"/>
        </w:rPr>
        <w:t xml:space="preserve">Theories of Emotion</w:t>
      </w:r>
    </w:p>
    <w:p w:rsidR="00000000" w:rsidDel="00000000" w:rsidP="00000000" w:rsidRDefault="00000000" w:rsidRPr="00000000" w14:paraId="0000005A">
      <w:pPr>
        <w:numPr>
          <w:ilvl w:val="0"/>
          <w:numId w:val="23"/>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Two-factor theory, i.e. Schachter-Singer Theory, must include </w:t>
      </w:r>
      <w:r w:rsidDel="00000000" w:rsidR="00000000" w:rsidRPr="00000000">
        <w:rPr>
          <w:b w:val="1"/>
          <w:rtl w:val="0"/>
        </w:rPr>
        <w:t xml:space="preserve">interpretation </w:t>
      </w:r>
      <w:r w:rsidDel="00000000" w:rsidR="00000000" w:rsidRPr="00000000">
        <w:rPr>
          <w:rtl w:val="0"/>
        </w:rPr>
        <w:t xml:space="preserve">of arousal/ context (some form of cognitive appraisal)</w:t>
      </w:r>
    </w:p>
    <w:p w:rsidR="00000000" w:rsidDel="00000000" w:rsidP="00000000" w:rsidRDefault="00000000" w:rsidRPr="00000000" w14:paraId="0000005B">
      <w:pPr>
        <w:pBdr>
          <w:top w:color="auto" w:space="0" w:sz="0" w:val="none"/>
          <w:bottom w:color="auto" w:space="0" w:sz="0" w:val="none"/>
          <w:right w:color="auto" w:space="0" w:sz="0" w:val="none"/>
          <w:between w:color="auto" w:space="0" w:sz="0" w:val="none"/>
        </w:pBdr>
        <w:rPr/>
      </w:pPr>
      <w:r w:rsidDel="00000000" w:rsidR="00000000" w:rsidRPr="00000000">
        <w:rPr/>
        <w:drawing>
          <wp:inline distB="114300" distT="114300" distL="114300" distR="114300">
            <wp:extent cx="5943600" cy="3505200"/>
            <wp:effectExtent b="0" l="0" r="0" t="0"/>
            <wp:docPr id="1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505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C">
      <w:pPr>
        <w:pBdr>
          <w:top w:color="auto" w:space="0" w:sz="0" w:val="none"/>
          <w:bottom w:color="auto" w:space="0" w:sz="0" w:val="none"/>
          <w:right w:color="auto" w:space="0" w:sz="0" w:val="none"/>
          <w:between w:color="auto" w:space="0" w:sz="0" w:val="none"/>
        </w:pBdr>
        <w:rPr/>
      </w:pPr>
      <w:r w:rsidDel="00000000" w:rsidR="00000000" w:rsidRPr="00000000">
        <w:rPr>
          <w:rtl w:val="0"/>
        </w:rPr>
      </w:r>
    </w:p>
    <w:p w:rsidR="00000000" w:rsidDel="00000000" w:rsidP="00000000" w:rsidRDefault="00000000" w:rsidRPr="00000000" w14:paraId="0000005D">
      <w:pPr>
        <w:pBdr>
          <w:top w:color="auto" w:space="0" w:sz="0" w:val="none"/>
          <w:bottom w:color="auto" w:space="0" w:sz="0" w:val="none"/>
          <w:right w:color="auto" w:space="0" w:sz="0" w:val="none"/>
          <w:between w:color="auto" w:space="0" w:sz="0" w:val="none"/>
        </w:pBdr>
        <w:rPr>
          <w:u w:val="single"/>
        </w:rPr>
      </w:pPr>
      <w:r w:rsidDel="00000000" w:rsidR="00000000" w:rsidRPr="00000000">
        <w:rPr>
          <w:u w:val="single"/>
          <w:rtl w:val="0"/>
        </w:rPr>
        <w:t xml:space="preserve">Globalization Theory</w:t>
      </w:r>
    </w:p>
    <w:p w:rsidR="00000000" w:rsidDel="00000000" w:rsidP="00000000" w:rsidRDefault="00000000" w:rsidRPr="00000000" w14:paraId="0000005E">
      <w:pPr>
        <w:numPr>
          <w:ilvl w:val="0"/>
          <w:numId w:val="11"/>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World Systems Theory</w:t>
      </w:r>
    </w:p>
    <w:p w:rsidR="00000000" w:rsidDel="00000000" w:rsidP="00000000" w:rsidRDefault="00000000" w:rsidRPr="00000000" w14:paraId="0000005F">
      <w:pPr>
        <w:numPr>
          <w:ilvl w:val="1"/>
          <w:numId w:val="11"/>
        </w:numPr>
        <w:pBdr>
          <w:top w:color="auto" w:space="0" w:sz="0" w:val="none"/>
          <w:bottom w:color="auto" w:space="0" w:sz="0" w:val="none"/>
          <w:right w:color="auto" w:space="0" w:sz="0" w:val="none"/>
          <w:between w:color="auto" w:space="0" w:sz="0" w:val="none"/>
        </w:pBdr>
        <w:ind w:left="1440" w:hanging="360"/>
      </w:pPr>
      <w:r w:rsidDel="00000000" w:rsidR="00000000" w:rsidRPr="00000000">
        <w:rPr>
          <w:rtl w:val="0"/>
        </w:rPr>
        <w:t xml:space="preserve">Focuses on the world as a unit, rather than looking at individual countries</w:t>
      </w:r>
    </w:p>
    <w:p w:rsidR="00000000" w:rsidDel="00000000" w:rsidP="00000000" w:rsidRDefault="00000000" w:rsidRPr="00000000" w14:paraId="00000060">
      <w:pPr>
        <w:numPr>
          <w:ilvl w:val="1"/>
          <w:numId w:val="11"/>
        </w:numPr>
        <w:pBdr>
          <w:top w:color="auto" w:space="0" w:sz="0" w:val="none"/>
          <w:bottom w:color="auto" w:space="0" w:sz="0" w:val="none"/>
          <w:right w:color="auto" w:space="0" w:sz="0" w:val="none"/>
          <w:between w:color="auto" w:space="0" w:sz="0" w:val="none"/>
        </w:pBdr>
        <w:ind w:left="1440" w:hanging="360"/>
      </w:pPr>
      <w:r w:rsidDel="00000000" w:rsidR="00000000" w:rsidRPr="00000000">
        <w:rPr>
          <w:rtl w:val="0"/>
        </w:rPr>
        <w:t xml:space="preserve">A fluid model, but it is criticized for being too focused on the economy and the core countries, and forgetting about the culture and even the class struggles of individual countries</w:t>
      </w:r>
    </w:p>
    <w:p w:rsidR="00000000" w:rsidDel="00000000" w:rsidP="00000000" w:rsidRDefault="00000000" w:rsidRPr="00000000" w14:paraId="00000061">
      <w:pPr>
        <w:numPr>
          <w:ilvl w:val="1"/>
          <w:numId w:val="11"/>
        </w:numPr>
        <w:pBdr>
          <w:top w:color="auto" w:space="0" w:sz="0" w:val="none"/>
          <w:bottom w:color="auto" w:space="0" w:sz="0" w:val="none"/>
          <w:right w:color="auto" w:space="0" w:sz="0" w:val="none"/>
          <w:between w:color="auto" w:space="0" w:sz="0" w:val="none"/>
        </w:pBdr>
        <w:ind w:left="1440" w:hanging="360"/>
      </w:pPr>
      <w:r w:rsidDel="00000000" w:rsidR="00000000" w:rsidRPr="00000000">
        <w:rPr>
          <w:rtl w:val="0"/>
        </w:rPr>
        <w:t xml:space="preserve">Divides the world into three regions:</w:t>
      </w:r>
    </w:p>
    <w:p w:rsidR="00000000" w:rsidDel="00000000" w:rsidP="00000000" w:rsidRDefault="00000000" w:rsidRPr="00000000" w14:paraId="00000062">
      <w:pPr>
        <w:numPr>
          <w:ilvl w:val="2"/>
          <w:numId w:val="11"/>
        </w:numPr>
        <w:pBdr>
          <w:top w:color="auto" w:space="0" w:sz="0" w:val="none"/>
          <w:bottom w:color="auto" w:space="0" w:sz="0" w:val="none"/>
          <w:right w:color="auto" w:space="0" w:sz="0" w:val="none"/>
          <w:between w:color="auto" w:space="0" w:sz="0" w:val="none"/>
        </w:pBdr>
        <w:ind w:left="2160" w:hanging="360"/>
      </w:pPr>
      <w:r w:rsidDel="00000000" w:rsidR="00000000" w:rsidRPr="00000000">
        <w:rPr>
          <w:rtl w:val="0"/>
        </w:rPr>
        <w:t xml:space="preserve">Core countries (e.g. Western Europe, United States)</w:t>
      </w:r>
    </w:p>
    <w:p w:rsidR="00000000" w:rsidDel="00000000" w:rsidP="00000000" w:rsidRDefault="00000000" w:rsidRPr="00000000" w14:paraId="00000063">
      <w:pPr>
        <w:numPr>
          <w:ilvl w:val="3"/>
          <w:numId w:val="11"/>
        </w:numPr>
        <w:pBdr>
          <w:top w:color="auto" w:space="0" w:sz="0" w:val="none"/>
          <w:bottom w:color="auto" w:space="0" w:sz="0" w:val="none"/>
          <w:right w:color="auto" w:space="0" w:sz="0" w:val="none"/>
          <w:between w:color="auto" w:space="0" w:sz="0" w:val="none"/>
        </w:pBdr>
        <w:ind w:left="2880" w:hanging="360"/>
      </w:pPr>
      <w:r w:rsidDel="00000000" w:rsidR="00000000" w:rsidRPr="00000000">
        <w:rPr>
          <w:rtl w:val="0"/>
        </w:rPr>
        <w:t xml:space="preserve">Have strong central government with enough tax to support it</w:t>
      </w:r>
    </w:p>
    <w:p w:rsidR="00000000" w:rsidDel="00000000" w:rsidP="00000000" w:rsidRDefault="00000000" w:rsidRPr="00000000" w14:paraId="00000064">
      <w:pPr>
        <w:numPr>
          <w:ilvl w:val="3"/>
          <w:numId w:val="11"/>
        </w:numPr>
        <w:pBdr>
          <w:top w:color="auto" w:space="0" w:sz="0" w:val="none"/>
          <w:bottom w:color="auto" w:space="0" w:sz="0" w:val="none"/>
          <w:right w:color="auto" w:space="0" w:sz="0" w:val="none"/>
          <w:between w:color="auto" w:space="0" w:sz="0" w:val="none"/>
        </w:pBdr>
        <w:ind w:left="2880" w:hanging="360"/>
      </w:pPr>
      <w:r w:rsidDel="00000000" w:rsidR="00000000" w:rsidRPr="00000000">
        <w:rPr>
          <w:rtl w:val="0"/>
        </w:rPr>
        <w:t xml:space="preserve">Economically diversified, industrialized and relatively independent of outside control</w:t>
      </w:r>
    </w:p>
    <w:p w:rsidR="00000000" w:rsidDel="00000000" w:rsidP="00000000" w:rsidRDefault="00000000" w:rsidRPr="00000000" w14:paraId="00000065">
      <w:pPr>
        <w:numPr>
          <w:ilvl w:val="3"/>
          <w:numId w:val="11"/>
        </w:numPr>
        <w:pBdr>
          <w:top w:color="auto" w:space="0" w:sz="0" w:val="none"/>
          <w:bottom w:color="auto" w:space="0" w:sz="0" w:val="none"/>
          <w:right w:color="auto" w:space="0" w:sz="0" w:val="none"/>
          <w:between w:color="auto" w:space="0" w:sz="0" w:val="none"/>
        </w:pBdr>
        <w:ind w:left="2880" w:hanging="360"/>
      </w:pPr>
      <w:r w:rsidDel="00000000" w:rsidR="00000000" w:rsidRPr="00000000">
        <w:rPr>
          <w:rtl w:val="0"/>
        </w:rPr>
        <w:t xml:space="preserve">Have strong middle and working classes, and focus on higher scope production of material goods rather than raw materials</w:t>
      </w:r>
    </w:p>
    <w:p w:rsidR="00000000" w:rsidDel="00000000" w:rsidP="00000000" w:rsidRDefault="00000000" w:rsidRPr="00000000" w14:paraId="00000066">
      <w:pPr>
        <w:numPr>
          <w:ilvl w:val="2"/>
          <w:numId w:val="11"/>
        </w:numPr>
        <w:pBdr>
          <w:top w:color="auto" w:space="0" w:sz="0" w:val="none"/>
          <w:bottom w:color="auto" w:space="0" w:sz="0" w:val="none"/>
          <w:right w:color="auto" w:space="0" w:sz="0" w:val="none"/>
          <w:between w:color="auto" w:space="0" w:sz="0" w:val="none"/>
        </w:pBdr>
        <w:ind w:left="2160" w:hanging="360"/>
      </w:pPr>
      <w:r w:rsidDel="00000000" w:rsidR="00000000" w:rsidRPr="00000000">
        <w:rPr>
          <w:rtl w:val="0"/>
        </w:rPr>
        <w:t xml:space="preserve">Periphery countries (e.g. Latin America, Africa)</w:t>
      </w:r>
    </w:p>
    <w:p w:rsidR="00000000" w:rsidDel="00000000" w:rsidP="00000000" w:rsidRDefault="00000000" w:rsidRPr="00000000" w14:paraId="00000067">
      <w:pPr>
        <w:numPr>
          <w:ilvl w:val="3"/>
          <w:numId w:val="11"/>
        </w:numPr>
        <w:pBdr>
          <w:top w:color="auto" w:space="0" w:sz="0" w:val="none"/>
          <w:bottom w:color="auto" w:space="0" w:sz="0" w:val="none"/>
          <w:right w:color="auto" w:space="0" w:sz="0" w:val="none"/>
          <w:between w:color="auto" w:space="0" w:sz="0" w:val="none"/>
        </w:pBdr>
        <w:ind w:left="2880" w:hanging="360"/>
      </w:pPr>
      <w:r w:rsidDel="00000000" w:rsidR="00000000" w:rsidRPr="00000000">
        <w:rPr>
          <w:rtl w:val="0"/>
        </w:rPr>
        <w:t xml:space="preserve">Tend to have relatively weak government</w:t>
      </w:r>
    </w:p>
    <w:p w:rsidR="00000000" w:rsidDel="00000000" w:rsidP="00000000" w:rsidRDefault="00000000" w:rsidRPr="00000000" w14:paraId="00000068">
      <w:pPr>
        <w:numPr>
          <w:ilvl w:val="3"/>
          <w:numId w:val="11"/>
        </w:numPr>
        <w:pBdr>
          <w:top w:color="auto" w:space="0" w:sz="0" w:val="none"/>
          <w:bottom w:color="auto" w:space="0" w:sz="0" w:val="none"/>
          <w:right w:color="auto" w:space="0" w:sz="0" w:val="none"/>
          <w:between w:color="auto" w:space="0" w:sz="0" w:val="none"/>
        </w:pBdr>
        <w:ind w:left="2880" w:hanging="360"/>
      </w:pPr>
      <w:r w:rsidDel="00000000" w:rsidR="00000000" w:rsidRPr="00000000">
        <w:rPr>
          <w:rtl w:val="0"/>
        </w:rPr>
        <w:t xml:space="preserve">Depends on only one type of economic activity, e.g. extracting raw materials</w:t>
      </w:r>
    </w:p>
    <w:p w:rsidR="00000000" w:rsidDel="00000000" w:rsidP="00000000" w:rsidRDefault="00000000" w:rsidRPr="00000000" w14:paraId="00000069">
      <w:pPr>
        <w:numPr>
          <w:ilvl w:val="3"/>
          <w:numId w:val="11"/>
        </w:numPr>
        <w:pBdr>
          <w:top w:color="auto" w:space="0" w:sz="0" w:val="none"/>
          <w:bottom w:color="auto" w:space="0" w:sz="0" w:val="none"/>
          <w:right w:color="auto" w:space="0" w:sz="0" w:val="none"/>
          <w:between w:color="auto" w:space="0" w:sz="0" w:val="none"/>
        </w:pBdr>
        <w:ind w:left="2880" w:hanging="360"/>
      </w:pPr>
      <w:r w:rsidDel="00000000" w:rsidR="00000000" w:rsidRPr="00000000">
        <w:rPr>
          <w:rFonts w:ascii="Arial Unicode MS" w:cs="Arial Unicode MS" w:eastAsia="Arial Unicode MS" w:hAnsi="Arial Unicode MS"/>
          <w:rtl w:val="0"/>
        </w:rPr>
        <w:t xml:space="preserve">High percentage of poor and uneducated people, as well as a small upper class which controls most of the economy → creates huge inequality</w:t>
      </w:r>
    </w:p>
    <w:p w:rsidR="00000000" w:rsidDel="00000000" w:rsidP="00000000" w:rsidRDefault="00000000" w:rsidRPr="00000000" w14:paraId="0000006A">
      <w:pPr>
        <w:numPr>
          <w:ilvl w:val="3"/>
          <w:numId w:val="11"/>
        </w:numPr>
        <w:pBdr>
          <w:top w:color="auto" w:space="0" w:sz="0" w:val="none"/>
          <w:bottom w:color="auto" w:space="0" w:sz="0" w:val="none"/>
          <w:right w:color="auto" w:space="0" w:sz="0" w:val="none"/>
          <w:between w:color="auto" w:space="0" w:sz="0" w:val="none"/>
        </w:pBdr>
        <w:ind w:left="2880" w:hanging="360"/>
      </w:pPr>
      <w:r w:rsidDel="00000000" w:rsidR="00000000" w:rsidRPr="00000000">
        <w:rPr>
          <w:rtl w:val="0"/>
        </w:rPr>
        <w:t xml:space="preserve">Greatly influenced by core countries and transnational corporations which can harm the future economic potential of the periphery countries</w:t>
      </w:r>
    </w:p>
    <w:p w:rsidR="00000000" w:rsidDel="00000000" w:rsidP="00000000" w:rsidRDefault="00000000" w:rsidRPr="00000000" w14:paraId="0000006B">
      <w:pPr>
        <w:numPr>
          <w:ilvl w:val="2"/>
          <w:numId w:val="11"/>
        </w:numPr>
        <w:pBdr>
          <w:top w:color="auto" w:space="0" w:sz="0" w:val="none"/>
          <w:bottom w:color="auto" w:space="0" w:sz="0" w:val="none"/>
          <w:right w:color="auto" w:space="0" w:sz="0" w:val="none"/>
          <w:between w:color="auto" w:space="0" w:sz="0" w:val="none"/>
        </w:pBdr>
        <w:ind w:left="2160" w:hanging="360"/>
      </w:pPr>
      <w:r w:rsidDel="00000000" w:rsidR="00000000" w:rsidRPr="00000000">
        <w:rPr>
          <w:rtl w:val="0"/>
        </w:rPr>
        <w:t xml:space="preserve">Semi-periphery countries (e.g. India, Brazil)</w:t>
      </w:r>
    </w:p>
    <w:p w:rsidR="00000000" w:rsidDel="00000000" w:rsidP="00000000" w:rsidRDefault="00000000" w:rsidRPr="00000000" w14:paraId="0000006C">
      <w:pPr>
        <w:numPr>
          <w:ilvl w:val="3"/>
          <w:numId w:val="11"/>
        </w:numPr>
        <w:pBdr>
          <w:top w:color="auto" w:space="0" w:sz="0" w:val="none"/>
          <w:bottom w:color="auto" w:space="0" w:sz="0" w:val="none"/>
          <w:right w:color="auto" w:space="0" w:sz="0" w:val="none"/>
          <w:between w:color="auto" w:space="0" w:sz="0" w:val="none"/>
        </w:pBdr>
        <w:ind w:left="2880" w:hanging="360"/>
      </w:pPr>
      <w:r w:rsidDel="00000000" w:rsidR="00000000" w:rsidRPr="00000000">
        <w:rPr>
          <w:rtl w:val="0"/>
        </w:rPr>
        <w:t xml:space="preserve">Make up the middle ground between core and periphery</w:t>
      </w:r>
    </w:p>
    <w:p w:rsidR="00000000" w:rsidDel="00000000" w:rsidP="00000000" w:rsidRDefault="00000000" w:rsidRPr="00000000" w14:paraId="0000006D">
      <w:pPr>
        <w:numPr>
          <w:ilvl w:val="3"/>
          <w:numId w:val="11"/>
        </w:numPr>
        <w:pBdr>
          <w:top w:color="auto" w:space="0" w:sz="0" w:val="none"/>
          <w:bottom w:color="auto" w:space="0" w:sz="0" w:val="none"/>
          <w:right w:color="auto" w:space="0" w:sz="0" w:val="none"/>
          <w:between w:color="auto" w:space="0" w:sz="0" w:val="none"/>
        </w:pBdr>
        <w:ind w:left="2880" w:hanging="360"/>
      </w:pPr>
      <w:r w:rsidDel="00000000" w:rsidR="00000000" w:rsidRPr="00000000">
        <w:rPr>
          <w:rtl w:val="0"/>
        </w:rPr>
        <w:t xml:space="preserve">Often not dominant in international trade but have a relatively diversified and developed economy</w:t>
      </w:r>
    </w:p>
    <w:p w:rsidR="00000000" w:rsidDel="00000000" w:rsidP="00000000" w:rsidRDefault="00000000" w:rsidRPr="00000000" w14:paraId="0000006E">
      <w:pPr>
        <w:numPr>
          <w:ilvl w:val="3"/>
          <w:numId w:val="11"/>
        </w:numPr>
        <w:pBdr>
          <w:top w:color="auto" w:space="0" w:sz="0" w:val="none"/>
          <w:bottom w:color="auto" w:space="0" w:sz="0" w:val="none"/>
          <w:right w:color="auto" w:space="0" w:sz="0" w:val="none"/>
          <w:between w:color="auto" w:space="0" w:sz="0" w:val="none"/>
        </w:pBdr>
        <w:ind w:left="2880" w:hanging="360"/>
      </w:pPr>
      <w:r w:rsidDel="00000000" w:rsidR="00000000" w:rsidRPr="00000000">
        <w:rPr>
          <w:rtl w:val="0"/>
        </w:rPr>
        <w:t xml:space="preserve">Can come from periphery countries moving up toward industrialized core countries, or from core countries declining toward periphery status</w:t>
      </w:r>
    </w:p>
    <w:p w:rsidR="00000000" w:rsidDel="00000000" w:rsidP="00000000" w:rsidRDefault="00000000" w:rsidRPr="00000000" w14:paraId="0000006F">
      <w:pPr>
        <w:numPr>
          <w:ilvl w:val="0"/>
          <w:numId w:val="11"/>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Modernization Theory</w:t>
      </w:r>
    </w:p>
    <w:p w:rsidR="00000000" w:rsidDel="00000000" w:rsidP="00000000" w:rsidRDefault="00000000" w:rsidRPr="00000000" w14:paraId="00000070">
      <w:pPr>
        <w:numPr>
          <w:ilvl w:val="1"/>
          <w:numId w:val="11"/>
        </w:numPr>
        <w:pBdr>
          <w:top w:color="auto" w:space="0" w:sz="0" w:val="none"/>
          <w:bottom w:color="auto" w:space="0" w:sz="0" w:val="none"/>
          <w:right w:color="auto" w:space="0" w:sz="0" w:val="none"/>
          <w:between w:color="auto" w:space="0" w:sz="0" w:val="none"/>
        </w:pBdr>
        <w:ind w:left="1440" w:hanging="360"/>
      </w:pPr>
      <w:r w:rsidDel="00000000" w:rsidR="00000000" w:rsidRPr="00000000">
        <w:rPr>
          <w:rtl w:val="0"/>
        </w:rPr>
        <w:t xml:space="preserve">Proposes that all countries follow a similar path of development from a traditional to a modern society</w:t>
      </w:r>
    </w:p>
    <w:p w:rsidR="00000000" w:rsidDel="00000000" w:rsidP="00000000" w:rsidRDefault="00000000" w:rsidRPr="00000000" w14:paraId="00000071">
      <w:pPr>
        <w:numPr>
          <w:ilvl w:val="1"/>
          <w:numId w:val="11"/>
        </w:numPr>
        <w:pBdr>
          <w:top w:color="auto" w:space="0" w:sz="0" w:val="none"/>
          <w:bottom w:color="auto" w:space="0" w:sz="0" w:val="none"/>
          <w:right w:color="auto" w:space="0" w:sz="0" w:val="none"/>
          <w:between w:color="auto" w:space="0" w:sz="0" w:val="none"/>
        </w:pBdr>
        <w:ind w:left="1440" w:hanging="360"/>
      </w:pPr>
      <w:r w:rsidDel="00000000" w:rsidR="00000000" w:rsidRPr="00000000">
        <w:rPr>
          <w:rtl w:val="0"/>
        </w:rPr>
        <w:t xml:space="preserve">Assumes that with some help, traditional countries can develop into modern countries in the same way that today’s modern countries developed in the first place</w:t>
      </w:r>
    </w:p>
    <w:p w:rsidR="00000000" w:rsidDel="00000000" w:rsidP="00000000" w:rsidRDefault="00000000" w:rsidRPr="00000000" w14:paraId="00000072">
      <w:pPr>
        <w:numPr>
          <w:ilvl w:val="1"/>
          <w:numId w:val="11"/>
        </w:numPr>
        <w:pBdr>
          <w:top w:color="auto" w:space="0" w:sz="0" w:val="none"/>
          <w:bottom w:color="auto" w:space="0" w:sz="0" w:val="none"/>
          <w:right w:color="auto" w:space="0" w:sz="0" w:val="none"/>
          <w:between w:color="auto" w:space="0" w:sz="0" w:val="none"/>
        </w:pBdr>
        <w:ind w:left="1440" w:hanging="360"/>
      </w:pPr>
      <w:r w:rsidDel="00000000" w:rsidR="00000000" w:rsidRPr="00000000">
        <w:rPr>
          <w:rtl w:val="0"/>
        </w:rPr>
        <w:t xml:space="preserve">Looks at the internal social dynamics as the country adapts to new technologies, and the political and social changes that occur</w:t>
      </w:r>
    </w:p>
    <w:p w:rsidR="00000000" w:rsidDel="00000000" w:rsidP="00000000" w:rsidRDefault="00000000" w:rsidRPr="00000000" w14:paraId="00000073">
      <w:pPr>
        <w:numPr>
          <w:ilvl w:val="0"/>
          <w:numId w:val="11"/>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Dependency Theory</w:t>
      </w:r>
    </w:p>
    <w:p w:rsidR="00000000" w:rsidDel="00000000" w:rsidP="00000000" w:rsidRDefault="00000000" w:rsidRPr="00000000" w14:paraId="00000074">
      <w:pPr>
        <w:numPr>
          <w:ilvl w:val="1"/>
          <w:numId w:val="11"/>
        </w:numPr>
        <w:pBdr>
          <w:top w:color="auto" w:space="0" w:sz="0" w:val="none"/>
          <w:bottom w:color="auto" w:space="0" w:sz="0" w:val="none"/>
          <w:right w:color="auto" w:space="0" w:sz="0" w:val="none"/>
          <w:between w:color="auto" w:space="0" w:sz="0" w:val="none"/>
        </w:pBdr>
        <w:ind w:left="1440" w:hanging="360"/>
      </w:pPr>
      <w:r w:rsidDel="00000000" w:rsidR="00000000" w:rsidRPr="00000000">
        <w:rPr>
          <w:rtl w:val="0"/>
        </w:rPr>
        <w:t xml:space="preserve">Reaction to modernization theory</w:t>
      </w:r>
    </w:p>
    <w:p w:rsidR="00000000" w:rsidDel="00000000" w:rsidP="00000000" w:rsidRDefault="00000000" w:rsidRPr="00000000" w14:paraId="00000075">
      <w:pPr>
        <w:numPr>
          <w:ilvl w:val="1"/>
          <w:numId w:val="11"/>
        </w:numPr>
        <w:pBdr>
          <w:top w:color="auto" w:space="0" w:sz="0" w:val="none"/>
          <w:bottom w:color="auto" w:space="0" w:sz="0" w:val="none"/>
          <w:right w:color="auto" w:space="0" w:sz="0" w:val="none"/>
          <w:between w:color="auto" w:space="0" w:sz="0" w:val="none"/>
        </w:pBdr>
        <w:ind w:left="1440" w:hanging="360"/>
      </w:pPr>
      <w:r w:rsidDel="00000000" w:rsidR="00000000" w:rsidRPr="00000000">
        <w:rPr>
          <w:rtl w:val="0"/>
        </w:rPr>
        <w:t xml:space="preserve">Uses the idea of Core and Periphery Countries from the World Systems Theory to look at the inequalities between countries</w:t>
      </w:r>
    </w:p>
    <w:p w:rsidR="00000000" w:rsidDel="00000000" w:rsidP="00000000" w:rsidRDefault="00000000" w:rsidRPr="00000000" w14:paraId="00000076">
      <w:pPr>
        <w:numPr>
          <w:ilvl w:val="1"/>
          <w:numId w:val="11"/>
        </w:numPr>
        <w:pBdr>
          <w:top w:color="auto" w:space="0" w:sz="0" w:val="none"/>
          <w:bottom w:color="auto" w:space="0" w:sz="0" w:val="none"/>
          <w:right w:color="auto" w:space="0" w:sz="0" w:val="none"/>
          <w:between w:color="auto" w:space="0" w:sz="0" w:val="none"/>
        </w:pBdr>
        <w:ind w:left="1440" w:hanging="360"/>
      </w:pPr>
      <w:r w:rsidDel="00000000" w:rsidR="00000000" w:rsidRPr="00000000">
        <w:rPr>
          <w:rtl w:val="0"/>
        </w:rPr>
        <w:t xml:space="preserve">Proposes that periphery countries or third world countries are poor, and export resources to the wealthy core or first world countries</w:t>
      </w:r>
    </w:p>
    <w:p w:rsidR="00000000" w:rsidDel="00000000" w:rsidP="00000000" w:rsidRDefault="00000000" w:rsidRPr="00000000" w14:paraId="00000077">
      <w:pPr>
        <w:numPr>
          <w:ilvl w:val="2"/>
          <w:numId w:val="11"/>
        </w:numPr>
        <w:pBdr>
          <w:top w:color="auto" w:space="0" w:sz="0" w:val="none"/>
          <w:bottom w:color="auto" w:space="0" w:sz="0" w:val="none"/>
          <w:right w:color="auto" w:space="0" w:sz="0" w:val="none"/>
          <w:between w:color="auto" w:space="0" w:sz="0" w:val="none"/>
        </w:pBdr>
        <w:ind w:left="2160" w:hanging="360"/>
      </w:pPr>
      <w:r w:rsidDel="00000000" w:rsidR="00000000" w:rsidRPr="00000000">
        <w:rPr>
          <w:rtl w:val="0"/>
        </w:rPr>
        <w:t xml:space="preserve">Not because they are in an early stage of development, but because they have been integrated into the world system as an undeveloped country</w:t>
      </w:r>
    </w:p>
    <w:p w:rsidR="00000000" w:rsidDel="00000000" w:rsidP="00000000" w:rsidRDefault="00000000" w:rsidRPr="00000000" w14:paraId="00000078">
      <w:pPr>
        <w:numPr>
          <w:ilvl w:val="2"/>
          <w:numId w:val="11"/>
        </w:numPr>
        <w:pBdr>
          <w:top w:color="auto" w:space="0" w:sz="0" w:val="none"/>
          <w:bottom w:color="auto" w:space="0" w:sz="0" w:val="none"/>
          <w:right w:color="auto" w:space="0" w:sz="0" w:val="none"/>
          <w:between w:color="auto" w:space="0" w:sz="0" w:val="none"/>
        </w:pBdr>
        <w:ind w:left="2160" w:hanging="360"/>
      </w:pPr>
      <w:r w:rsidDel="00000000" w:rsidR="00000000" w:rsidRPr="00000000">
        <w:rPr>
          <w:rtl w:val="0"/>
        </w:rPr>
        <w:t xml:space="preserve">They have their own structures and features not seen in developed countries and will not accelerate to become a developed nation</w:t>
      </w:r>
    </w:p>
    <w:p w:rsidR="00000000" w:rsidDel="00000000" w:rsidP="00000000" w:rsidRDefault="00000000" w:rsidRPr="00000000" w14:paraId="00000079">
      <w:pPr>
        <w:numPr>
          <w:ilvl w:val="2"/>
          <w:numId w:val="11"/>
        </w:numPr>
        <w:pBdr>
          <w:top w:color="auto" w:space="0" w:sz="0" w:val="none"/>
          <w:bottom w:color="auto" w:space="0" w:sz="0" w:val="none"/>
          <w:right w:color="auto" w:space="0" w:sz="0" w:val="none"/>
          <w:between w:color="auto" w:space="0" w:sz="0" w:val="none"/>
        </w:pBdr>
        <w:ind w:left="2160" w:hanging="360"/>
      </w:pPr>
      <w:r w:rsidDel="00000000" w:rsidR="00000000" w:rsidRPr="00000000">
        <w:rPr>
          <w:rFonts w:ascii="Arial Unicode MS" w:cs="Arial Unicode MS" w:eastAsia="Arial Unicode MS" w:hAnsi="Arial Unicode MS"/>
          <w:rtl w:val="0"/>
        </w:rPr>
        <w:t xml:space="preserve">They are in an unfavorable economic position → they do not even have the opportunity to improve and develop</w:t>
      </w:r>
    </w:p>
    <w:p w:rsidR="00000000" w:rsidDel="00000000" w:rsidP="00000000" w:rsidRDefault="00000000" w:rsidRPr="00000000" w14:paraId="0000007A">
      <w:pPr>
        <w:numPr>
          <w:ilvl w:val="2"/>
          <w:numId w:val="11"/>
        </w:numPr>
        <w:pBdr>
          <w:top w:color="auto" w:space="0" w:sz="0" w:val="none"/>
          <w:bottom w:color="auto" w:space="0" w:sz="0" w:val="none"/>
          <w:right w:color="auto" w:space="0" w:sz="0" w:val="none"/>
          <w:between w:color="auto" w:space="0" w:sz="0" w:val="none"/>
        </w:pBdr>
        <w:ind w:left="2160" w:hanging="360"/>
      </w:pPr>
      <w:r w:rsidDel="00000000" w:rsidR="00000000" w:rsidRPr="00000000">
        <w:rPr>
          <w:rtl w:val="0"/>
        </w:rPr>
        <w:t xml:space="preserve">They will remain poor and dependent on wealthier nations</w:t>
      </w:r>
    </w:p>
    <w:p w:rsidR="00000000" w:rsidDel="00000000" w:rsidP="00000000" w:rsidRDefault="00000000" w:rsidRPr="00000000" w14:paraId="0000007B">
      <w:pPr>
        <w:numPr>
          <w:ilvl w:val="0"/>
          <w:numId w:val="11"/>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Other Perspectives</w:t>
      </w:r>
    </w:p>
    <w:p w:rsidR="00000000" w:rsidDel="00000000" w:rsidP="00000000" w:rsidRDefault="00000000" w:rsidRPr="00000000" w14:paraId="0000007C">
      <w:pPr>
        <w:numPr>
          <w:ilvl w:val="1"/>
          <w:numId w:val="11"/>
        </w:numPr>
        <w:pBdr>
          <w:top w:color="auto" w:space="0" w:sz="0" w:val="none"/>
          <w:bottom w:color="auto" w:space="0" w:sz="0" w:val="none"/>
          <w:right w:color="auto" w:space="0" w:sz="0" w:val="none"/>
          <w:between w:color="auto" w:space="0" w:sz="0" w:val="none"/>
        </w:pBdr>
        <w:ind w:left="1440" w:hanging="360"/>
      </w:pPr>
      <w:r w:rsidDel="00000000" w:rsidR="00000000" w:rsidRPr="00000000">
        <w:rPr>
          <w:rtl w:val="0"/>
        </w:rPr>
        <w:t xml:space="preserve">Hyperglobalist</w:t>
      </w:r>
    </w:p>
    <w:p w:rsidR="00000000" w:rsidDel="00000000" w:rsidP="00000000" w:rsidRDefault="00000000" w:rsidRPr="00000000" w14:paraId="0000007D">
      <w:pPr>
        <w:numPr>
          <w:ilvl w:val="2"/>
          <w:numId w:val="11"/>
        </w:numPr>
        <w:pBdr>
          <w:top w:color="auto" w:space="0" w:sz="0" w:val="none"/>
          <w:bottom w:color="auto" w:space="0" w:sz="0" w:val="none"/>
          <w:right w:color="auto" w:space="0" w:sz="0" w:val="none"/>
          <w:between w:color="auto" w:space="0" w:sz="0" w:val="none"/>
        </w:pBdr>
        <w:ind w:left="2160" w:hanging="360"/>
      </w:pPr>
      <w:r w:rsidDel="00000000" w:rsidR="00000000" w:rsidRPr="00000000">
        <w:rPr>
          <w:rtl w:val="0"/>
        </w:rPr>
        <w:t xml:space="preserve">Individual countries become one global society</w:t>
      </w:r>
    </w:p>
    <w:p w:rsidR="00000000" w:rsidDel="00000000" w:rsidP="00000000" w:rsidRDefault="00000000" w:rsidRPr="00000000" w14:paraId="0000007E">
      <w:pPr>
        <w:numPr>
          <w:ilvl w:val="1"/>
          <w:numId w:val="11"/>
        </w:numPr>
        <w:pBdr>
          <w:top w:color="auto" w:space="0" w:sz="0" w:val="none"/>
          <w:bottom w:color="auto" w:space="0" w:sz="0" w:val="none"/>
          <w:right w:color="auto" w:space="0" w:sz="0" w:val="none"/>
          <w:between w:color="auto" w:space="0" w:sz="0" w:val="none"/>
        </w:pBdr>
        <w:ind w:left="1440" w:hanging="360"/>
      </w:pPr>
      <w:r w:rsidDel="00000000" w:rsidR="00000000" w:rsidRPr="00000000">
        <w:rPr>
          <w:rtl w:val="0"/>
        </w:rPr>
        <w:t xml:space="preserve">Skeptical</w:t>
      </w:r>
    </w:p>
    <w:p w:rsidR="00000000" w:rsidDel="00000000" w:rsidP="00000000" w:rsidRDefault="00000000" w:rsidRPr="00000000" w14:paraId="0000007F">
      <w:pPr>
        <w:numPr>
          <w:ilvl w:val="2"/>
          <w:numId w:val="11"/>
        </w:numPr>
        <w:pBdr>
          <w:top w:color="auto" w:space="0" w:sz="0" w:val="none"/>
          <w:bottom w:color="auto" w:space="0" w:sz="0" w:val="none"/>
          <w:right w:color="auto" w:space="0" w:sz="0" w:val="none"/>
          <w:between w:color="auto" w:space="0" w:sz="0" w:val="none"/>
        </w:pBdr>
        <w:ind w:left="2160" w:hanging="360"/>
      </w:pPr>
      <w:r w:rsidDel="00000000" w:rsidR="00000000" w:rsidRPr="00000000">
        <w:rPr>
          <w:rtl w:val="0"/>
        </w:rPr>
        <w:t xml:space="preserve">International processes become regionalized rather than globalized</w:t>
      </w:r>
    </w:p>
    <w:p w:rsidR="00000000" w:rsidDel="00000000" w:rsidP="00000000" w:rsidRDefault="00000000" w:rsidRPr="00000000" w14:paraId="00000080">
      <w:pPr>
        <w:numPr>
          <w:ilvl w:val="1"/>
          <w:numId w:val="11"/>
        </w:numPr>
        <w:pBdr>
          <w:top w:color="auto" w:space="0" w:sz="0" w:val="none"/>
          <w:bottom w:color="auto" w:space="0" w:sz="0" w:val="none"/>
          <w:right w:color="auto" w:space="0" w:sz="0" w:val="none"/>
          <w:between w:color="auto" w:space="0" w:sz="0" w:val="none"/>
        </w:pBdr>
        <w:ind w:left="1440" w:hanging="360"/>
      </w:pPr>
      <w:r w:rsidDel="00000000" w:rsidR="00000000" w:rsidRPr="00000000">
        <w:rPr>
          <w:rtl w:val="0"/>
        </w:rPr>
        <w:t xml:space="preserve">Transformationalist</w:t>
      </w:r>
    </w:p>
    <w:p w:rsidR="00000000" w:rsidDel="00000000" w:rsidP="00000000" w:rsidRDefault="00000000" w:rsidRPr="00000000" w14:paraId="00000081">
      <w:pPr>
        <w:numPr>
          <w:ilvl w:val="2"/>
          <w:numId w:val="11"/>
        </w:numPr>
        <w:pBdr>
          <w:top w:color="auto" w:space="0" w:sz="0" w:val="none"/>
          <w:bottom w:color="auto" w:space="0" w:sz="0" w:val="none"/>
          <w:right w:color="auto" w:space="0" w:sz="0" w:val="none"/>
          <w:between w:color="auto" w:space="0" w:sz="0" w:val="none"/>
        </w:pBdr>
        <w:ind w:left="2160" w:hanging="360"/>
      </w:pPr>
      <w:r w:rsidDel="00000000" w:rsidR="00000000" w:rsidRPr="00000000">
        <w:rPr>
          <w:rtl w:val="0"/>
        </w:rPr>
        <w:t xml:space="preserve">Unsure of the specific cause or outcome of globalization because there are so many factors</w:t>
      </w:r>
      <w:r w:rsidDel="00000000" w:rsidR="00000000" w:rsidRPr="00000000">
        <w:rPr>
          <w:rtl w:val="0"/>
        </w:rPr>
      </w:r>
    </w:p>
    <w:p w:rsidR="00000000" w:rsidDel="00000000" w:rsidP="00000000" w:rsidRDefault="00000000" w:rsidRPr="00000000" w14:paraId="00000082">
      <w:pPr>
        <w:rPr>
          <w:u w:val="single"/>
        </w:rPr>
      </w:pPr>
      <w:r w:rsidDel="00000000" w:rsidR="00000000" w:rsidRPr="00000000">
        <w:rPr>
          <w:rtl w:val="0"/>
        </w:rPr>
      </w:r>
    </w:p>
    <w:p w:rsidR="00000000" w:rsidDel="00000000" w:rsidP="00000000" w:rsidRDefault="00000000" w:rsidRPr="00000000" w14:paraId="00000083">
      <w:pPr>
        <w:rPr>
          <w:u w:val="single"/>
        </w:rPr>
      </w:pPr>
      <w:r w:rsidDel="00000000" w:rsidR="00000000" w:rsidRPr="00000000">
        <w:rPr>
          <w:u w:val="single"/>
          <w:rtl w:val="0"/>
        </w:rPr>
        <w:t xml:space="preserve">Assimilation vs Accommodation</w:t>
      </w:r>
    </w:p>
    <w:p w:rsidR="00000000" w:rsidDel="00000000" w:rsidP="00000000" w:rsidRDefault="00000000" w:rsidRPr="00000000" w14:paraId="00000084">
      <w:pPr>
        <w:numPr>
          <w:ilvl w:val="0"/>
          <w:numId w:val="3"/>
        </w:numPr>
        <w:ind w:left="720" w:hanging="360"/>
        <w:rPr>
          <w:highlight w:val="white"/>
        </w:rPr>
      </w:pPr>
      <w:commentRangeStart w:id="1"/>
      <w:r w:rsidDel="00000000" w:rsidR="00000000" w:rsidRPr="00000000">
        <w:rPr>
          <w:highlight w:val="white"/>
          <w:rtl w:val="0"/>
        </w:rPr>
        <w:t xml:space="preserve">Assimilation</w:t>
      </w:r>
      <w:commentRangeEnd w:id="1"/>
      <w:r w:rsidDel="00000000" w:rsidR="00000000" w:rsidRPr="00000000">
        <w:commentReference w:id="1"/>
      </w:r>
      <w:r w:rsidDel="00000000" w:rsidR="00000000" w:rsidRPr="00000000">
        <w:rPr>
          <w:highlight w:val="white"/>
          <w:rtl w:val="0"/>
        </w:rPr>
        <w:t xml:space="preserve"> = adding new ideas to the framework</w:t>
      </w:r>
    </w:p>
    <w:p w:rsidR="00000000" w:rsidDel="00000000" w:rsidP="00000000" w:rsidRDefault="00000000" w:rsidRPr="00000000" w14:paraId="00000085">
      <w:pPr>
        <w:numPr>
          <w:ilvl w:val="1"/>
          <w:numId w:val="3"/>
        </w:numPr>
        <w:ind w:left="1440" w:hanging="360"/>
        <w:rPr>
          <w:highlight w:val="white"/>
        </w:rPr>
      </w:pPr>
      <w:r w:rsidDel="00000000" w:rsidR="00000000" w:rsidRPr="00000000">
        <w:rPr>
          <w:highlight w:val="white"/>
          <w:rtl w:val="0"/>
        </w:rPr>
        <w:t xml:space="preserve">Fitting the same schema</w:t>
      </w:r>
    </w:p>
    <w:p w:rsidR="00000000" w:rsidDel="00000000" w:rsidP="00000000" w:rsidRDefault="00000000" w:rsidRPr="00000000" w14:paraId="00000086">
      <w:pPr>
        <w:numPr>
          <w:ilvl w:val="0"/>
          <w:numId w:val="3"/>
        </w:numPr>
        <w:ind w:left="720" w:hanging="360"/>
        <w:rPr>
          <w:highlight w:val="white"/>
        </w:rPr>
      </w:pPr>
      <w:commentRangeStart w:id="2"/>
      <w:r w:rsidDel="00000000" w:rsidR="00000000" w:rsidRPr="00000000">
        <w:rPr>
          <w:highlight w:val="white"/>
          <w:rtl w:val="0"/>
        </w:rPr>
        <w:t xml:space="preserve">Accommodation </w:t>
      </w:r>
      <w:commentRangeEnd w:id="2"/>
      <w:r w:rsidDel="00000000" w:rsidR="00000000" w:rsidRPr="00000000">
        <w:commentReference w:id="2"/>
      </w:r>
      <w:r w:rsidDel="00000000" w:rsidR="00000000" w:rsidRPr="00000000">
        <w:rPr>
          <w:highlight w:val="white"/>
          <w:rtl w:val="0"/>
        </w:rPr>
        <w:t xml:space="preserve">= restructuring the framework to allow for the incorporation of new ideas</w:t>
      </w:r>
    </w:p>
    <w:p w:rsidR="00000000" w:rsidDel="00000000" w:rsidP="00000000" w:rsidRDefault="00000000" w:rsidRPr="00000000" w14:paraId="00000087">
      <w:pPr>
        <w:numPr>
          <w:ilvl w:val="1"/>
          <w:numId w:val="3"/>
        </w:numPr>
        <w:ind w:left="1440" w:hanging="360"/>
        <w:rPr>
          <w:highlight w:val="white"/>
        </w:rPr>
      </w:pPr>
      <w:r w:rsidDel="00000000" w:rsidR="00000000" w:rsidRPr="00000000">
        <w:rPr>
          <w:highlight w:val="white"/>
          <w:rtl w:val="0"/>
        </w:rPr>
        <w:t xml:space="preserve">Changing existing schema or creating new schema</w:t>
      </w:r>
      <w:r w:rsidDel="00000000" w:rsidR="00000000" w:rsidRPr="00000000">
        <w:rPr>
          <w:rtl w:val="0"/>
        </w:rPr>
      </w:r>
    </w:p>
    <w:p w:rsidR="00000000" w:rsidDel="00000000" w:rsidP="00000000" w:rsidRDefault="00000000" w:rsidRPr="00000000" w14:paraId="00000088">
      <w:pPr>
        <w:ind w:firstLine="0"/>
        <w:rPr>
          <w:u w:val="single"/>
        </w:rPr>
      </w:pPr>
      <w:r w:rsidDel="00000000" w:rsidR="00000000" w:rsidRPr="00000000">
        <w:rPr>
          <w:u w:val="single"/>
        </w:rPr>
        <w:drawing>
          <wp:inline distB="114300" distT="114300" distL="114300" distR="114300">
            <wp:extent cx="4033838" cy="1835913"/>
            <wp:effectExtent b="0" l="0" r="0" t="0"/>
            <wp:docPr id="24"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4033838" cy="183591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2" w:sz="0" w:val="none"/>
          <w:right w:color="auto" w:space="0" w:sz="0" w:val="none"/>
        </w:pBdr>
        <w:shd w:fill="ffffff" w:val="clear"/>
        <w:rPr>
          <w:u w:val="single"/>
        </w:rPr>
      </w:pPr>
      <w:r w:rsidDel="00000000" w:rsidR="00000000" w:rsidRPr="00000000">
        <w:rPr>
          <w:u w:val="single"/>
          <w:rtl w:val="0"/>
        </w:rPr>
        <w:t xml:space="preserve">Types of memory storage</w:t>
      </w:r>
    </w:p>
    <w:p w:rsidR="00000000" w:rsidDel="00000000" w:rsidP="00000000" w:rsidRDefault="00000000" w:rsidRPr="00000000" w14:paraId="0000008B">
      <w:pPr>
        <w:numPr>
          <w:ilvl w:val="0"/>
          <w:numId w:val="46"/>
        </w:numPr>
        <w:pBdr>
          <w:top w:color="auto" w:space="0" w:sz="0" w:val="none"/>
          <w:left w:color="auto" w:space="0" w:sz="0" w:val="none"/>
          <w:bottom w:color="auto" w:space="2" w:sz="0" w:val="none"/>
          <w:right w:color="auto" w:space="0" w:sz="0" w:val="none"/>
        </w:pBdr>
        <w:shd w:fill="ffffff" w:val="clear"/>
        <w:ind w:left="720" w:hanging="360"/>
        <w:rPr>
          <w:rFonts w:ascii="Arial" w:cs="Arial" w:eastAsia="Arial" w:hAnsi="Arial"/>
          <w:sz w:val="22"/>
          <w:szCs w:val="22"/>
        </w:rPr>
      </w:pPr>
      <w:r w:rsidDel="00000000" w:rsidR="00000000" w:rsidRPr="00000000">
        <w:rPr>
          <w:rtl w:val="0"/>
        </w:rPr>
        <w:t xml:space="preserve">There are three stages of memory</w:t>
      </w:r>
    </w:p>
    <w:p w:rsidR="00000000" w:rsidDel="00000000" w:rsidP="00000000" w:rsidRDefault="00000000" w:rsidRPr="00000000" w14:paraId="0000008C">
      <w:pPr>
        <w:numPr>
          <w:ilvl w:val="1"/>
          <w:numId w:val="46"/>
        </w:numPr>
        <w:pBdr>
          <w:top w:color="auto" w:space="0" w:sz="0" w:val="none"/>
          <w:left w:color="auto" w:space="0" w:sz="0" w:val="none"/>
          <w:bottom w:color="auto" w:space="2" w:sz="0" w:val="none"/>
          <w:right w:color="auto" w:space="0" w:sz="0" w:val="none"/>
        </w:pBdr>
        <w:shd w:fill="ffffff" w:val="clear"/>
        <w:ind w:left="1440" w:hanging="360"/>
        <w:rPr>
          <w:rFonts w:ascii="Arial" w:cs="Arial" w:eastAsia="Arial" w:hAnsi="Arial"/>
          <w:sz w:val="22"/>
          <w:szCs w:val="22"/>
        </w:rPr>
      </w:pPr>
      <w:r w:rsidDel="00000000" w:rsidR="00000000" w:rsidRPr="00000000">
        <w:rPr>
          <w:b w:val="1"/>
          <w:rtl w:val="0"/>
        </w:rPr>
        <w:t xml:space="preserve">Sensory memory</w:t>
      </w:r>
      <w:r w:rsidDel="00000000" w:rsidR="00000000" w:rsidRPr="00000000">
        <w:rPr>
          <w:rtl w:val="0"/>
        </w:rPr>
        <w:t xml:space="preserve"> is the first recall of sensory information; it is quick and short-term. For example, if you touch a pan on the stove, you will remember it was hot.</w:t>
      </w:r>
    </w:p>
    <w:p w:rsidR="00000000" w:rsidDel="00000000" w:rsidP="00000000" w:rsidRDefault="00000000" w:rsidRPr="00000000" w14:paraId="0000008D">
      <w:pPr>
        <w:numPr>
          <w:ilvl w:val="2"/>
          <w:numId w:val="46"/>
        </w:numPr>
        <w:pBdr>
          <w:top w:color="auto" w:space="0" w:sz="0" w:val="none"/>
          <w:left w:color="auto" w:space="0" w:sz="0" w:val="none"/>
          <w:bottom w:color="auto" w:space="2" w:sz="0" w:val="none"/>
          <w:right w:color="auto" w:space="0" w:sz="0" w:val="none"/>
        </w:pBdr>
        <w:shd w:fill="ffffff" w:val="clear"/>
        <w:ind w:left="2160" w:hanging="360"/>
      </w:pPr>
      <w:r w:rsidDel="00000000" w:rsidR="00000000" w:rsidRPr="00000000">
        <w:rPr>
          <w:b w:val="1"/>
          <w:rtl w:val="0"/>
        </w:rPr>
        <w:t xml:space="preserve">Echoic memory</w:t>
      </w:r>
      <w:r w:rsidDel="00000000" w:rsidR="00000000" w:rsidRPr="00000000">
        <w:rPr>
          <w:rtl w:val="0"/>
        </w:rPr>
        <w:t xml:space="preserve">- the memory of a sound (very brief, lasting only as long as about 4 seconds). For example, the specific sound of a bird chirping.</w:t>
      </w:r>
    </w:p>
    <w:p w:rsidR="00000000" w:rsidDel="00000000" w:rsidP="00000000" w:rsidRDefault="00000000" w:rsidRPr="00000000" w14:paraId="0000008E">
      <w:pPr>
        <w:numPr>
          <w:ilvl w:val="2"/>
          <w:numId w:val="46"/>
        </w:numPr>
        <w:pBdr>
          <w:top w:color="auto" w:space="0" w:sz="0" w:val="none"/>
          <w:left w:color="auto" w:space="0" w:sz="0" w:val="none"/>
          <w:bottom w:color="auto" w:space="2" w:sz="0" w:val="none"/>
          <w:right w:color="auto" w:space="0" w:sz="0" w:val="none"/>
        </w:pBdr>
        <w:shd w:fill="ffffff" w:val="clear"/>
        <w:ind w:left="2160" w:hanging="360"/>
      </w:pPr>
      <w:r w:rsidDel="00000000" w:rsidR="00000000" w:rsidRPr="00000000">
        <w:rPr>
          <w:b w:val="1"/>
          <w:rtl w:val="0"/>
        </w:rPr>
        <w:t xml:space="preserve">Iconic memory</w:t>
      </w:r>
      <w:r w:rsidDel="00000000" w:rsidR="00000000" w:rsidRPr="00000000">
        <w:rPr>
          <w:rtl w:val="0"/>
        </w:rPr>
        <w:t xml:space="preserve">- the memory of an image (even more brief than echoic memory, lasting not even a full second). For example, the color of a stranger's eyes.</w:t>
      </w:r>
    </w:p>
    <w:p w:rsidR="00000000" w:rsidDel="00000000" w:rsidP="00000000" w:rsidRDefault="00000000" w:rsidRPr="00000000" w14:paraId="0000008F">
      <w:pPr>
        <w:numPr>
          <w:ilvl w:val="1"/>
          <w:numId w:val="46"/>
        </w:numPr>
        <w:pBdr>
          <w:top w:color="auto" w:space="0" w:sz="0" w:val="none"/>
          <w:left w:color="auto" w:space="0" w:sz="0" w:val="none"/>
          <w:bottom w:color="auto" w:space="2" w:sz="0" w:val="none"/>
          <w:right w:color="auto" w:space="0" w:sz="0" w:val="none"/>
        </w:pBdr>
        <w:shd w:fill="ffffff" w:val="clear"/>
        <w:ind w:left="1440" w:hanging="360"/>
        <w:rPr>
          <w:rFonts w:ascii="Arial" w:cs="Arial" w:eastAsia="Arial" w:hAnsi="Arial"/>
          <w:sz w:val="22"/>
          <w:szCs w:val="22"/>
        </w:rPr>
      </w:pPr>
      <w:r w:rsidDel="00000000" w:rsidR="00000000" w:rsidRPr="00000000">
        <w:rPr>
          <w:b w:val="1"/>
          <w:rtl w:val="0"/>
        </w:rPr>
        <w:t xml:space="preserve">Short-term memory</w:t>
      </w:r>
      <w:r w:rsidDel="00000000" w:rsidR="00000000" w:rsidRPr="00000000">
        <w:rPr>
          <w:rtl w:val="0"/>
        </w:rPr>
        <w:t xml:space="preserve"> is a memory that is of short duration, approximately 20 seconds. An example of this could be remembering someone's address just long enough to type it into your GPS. A subset of short-term memory is the working memory, which refers to the immediate processing of events and linguistics. This is the type of memory that we use most often in school when learning a new concept.</w:t>
      </w:r>
    </w:p>
    <w:p w:rsidR="00000000" w:rsidDel="00000000" w:rsidP="00000000" w:rsidRDefault="00000000" w:rsidRPr="00000000" w14:paraId="00000090">
      <w:pPr>
        <w:numPr>
          <w:ilvl w:val="1"/>
          <w:numId w:val="46"/>
        </w:numPr>
        <w:pBdr>
          <w:top w:color="auto" w:space="0" w:sz="0" w:val="none"/>
          <w:left w:color="auto" w:space="0" w:sz="0" w:val="none"/>
          <w:bottom w:color="auto" w:space="2" w:sz="0" w:val="none"/>
          <w:right w:color="auto" w:space="0" w:sz="0" w:val="none"/>
        </w:pBdr>
        <w:shd w:fill="ffffff" w:val="clear"/>
        <w:ind w:left="1440" w:hanging="360"/>
        <w:rPr>
          <w:rFonts w:ascii="Arial" w:cs="Arial" w:eastAsia="Arial" w:hAnsi="Arial"/>
          <w:sz w:val="22"/>
          <w:szCs w:val="22"/>
        </w:rPr>
      </w:pPr>
      <w:r w:rsidDel="00000000" w:rsidR="00000000" w:rsidRPr="00000000">
        <w:rPr>
          <w:b w:val="1"/>
          <w:rtl w:val="0"/>
        </w:rPr>
        <w:t xml:space="preserve">Long-term memory </w:t>
      </w:r>
      <w:r w:rsidDel="00000000" w:rsidR="00000000" w:rsidRPr="00000000">
        <w:rPr>
          <w:rtl w:val="0"/>
        </w:rPr>
        <w:t xml:space="preserve">is a memory that can last infinitely, for example, remembering the date you were born, the face of your mother, etc.</w:t>
      </w:r>
    </w:p>
    <w:p w:rsidR="00000000" w:rsidDel="00000000" w:rsidP="00000000" w:rsidRDefault="00000000" w:rsidRPr="00000000" w14:paraId="00000091">
      <w:pPr>
        <w:numPr>
          <w:ilvl w:val="0"/>
          <w:numId w:val="46"/>
        </w:numPr>
        <w:pBdr>
          <w:top w:color="auto" w:space="0" w:sz="0" w:val="none"/>
          <w:left w:color="auto" w:space="0" w:sz="0" w:val="none"/>
          <w:bottom w:color="auto" w:space="2" w:sz="0" w:val="none"/>
          <w:right w:color="auto" w:space="0" w:sz="0" w:val="none"/>
        </w:pBdr>
        <w:shd w:fill="ffffff" w:val="clear"/>
        <w:ind w:left="720" w:hanging="360"/>
        <w:rPr>
          <w:rFonts w:ascii="Arial" w:cs="Arial" w:eastAsia="Arial" w:hAnsi="Arial"/>
          <w:sz w:val="22"/>
          <w:szCs w:val="22"/>
        </w:rPr>
      </w:pPr>
      <w:r w:rsidDel="00000000" w:rsidR="00000000" w:rsidRPr="00000000">
        <w:rPr>
          <w:rtl w:val="0"/>
        </w:rPr>
        <w:t xml:space="preserve">Other types of memory</w:t>
      </w:r>
    </w:p>
    <w:p w:rsidR="00000000" w:rsidDel="00000000" w:rsidP="00000000" w:rsidRDefault="00000000" w:rsidRPr="00000000" w14:paraId="00000092">
      <w:pPr>
        <w:numPr>
          <w:ilvl w:val="1"/>
          <w:numId w:val="46"/>
        </w:numPr>
        <w:pBdr>
          <w:top w:color="auto" w:space="0" w:sz="0" w:val="none"/>
          <w:left w:color="auto" w:space="0" w:sz="0" w:val="none"/>
          <w:bottom w:color="auto" w:space="2" w:sz="0" w:val="none"/>
          <w:right w:color="auto" w:space="0" w:sz="0" w:val="none"/>
        </w:pBdr>
        <w:shd w:fill="ffffff" w:val="clear"/>
        <w:ind w:left="1440" w:hanging="360"/>
        <w:rPr>
          <w:rFonts w:ascii="Arial" w:cs="Arial" w:eastAsia="Arial" w:hAnsi="Arial"/>
          <w:sz w:val="22"/>
          <w:szCs w:val="22"/>
        </w:rPr>
      </w:pPr>
      <w:r w:rsidDel="00000000" w:rsidR="00000000" w:rsidRPr="00000000">
        <w:rPr>
          <w:b w:val="1"/>
          <w:rtl w:val="0"/>
        </w:rPr>
        <w:t xml:space="preserve">Declarative memory</w:t>
      </w:r>
      <w:r w:rsidDel="00000000" w:rsidR="00000000" w:rsidRPr="00000000">
        <w:rPr>
          <w:rtl w:val="0"/>
        </w:rPr>
        <w:t xml:space="preserve"> (also known as explicit memory) refers to the memorization of information to the point where the person is able to "declare" it. For example, when you remember a song and are able to sing along to the lyrics.</w:t>
      </w:r>
    </w:p>
    <w:p w:rsidR="00000000" w:rsidDel="00000000" w:rsidP="00000000" w:rsidRDefault="00000000" w:rsidRPr="00000000" w14:paraId="00000093">
      <w:pPr>
        <w:numPr>
          <w:ilvl w:val="2"/>
          <w:numId w:val="46"/>
        </w:numPr>
        <w:pBdr>
          <w:top w:color="auto" w:space="0" w:sz="0" w:val="none"/>
          <w:left w:color="auto" w:space="0" w:sz="0" w:val="none"/>
          <w:bottom w:color="auto" w:space="2" w:sz="0" w:val="none"/>
          <w:right w:color="auto" w:space="0" w:sz="0" w:val="none"/>
        </w:pBdr>
        <w:shd w:fill="ffffff" w:val="clear"/>
        <w:ind w:left="2160" w:hanging="360"/>
      </w:pPr>
      <w:r w:rsidDel="00000000" w:rsidR="00000000" w:rsidRPr="00000000">
        <w:rPr>
          <w:b w:val="1"/>
          <w:rtl w:val="0"/>
        </w:rPr>
        <w:t xml:space="preserve">Episodic memory </w:t>
      </w:r>
      <w:r w:rsidDel="00000000" w:rsidR="00000000" w:rsidRPr="00000000">
        <w:rPr>
          <w:rtl w:val="0"/>
        </w:rPr>
        <w:t xml:space="preserve">refers to memories surrounding a specific (often important or meaningful) event. For example, remembering the specific details of and surrounding a serious car crash, and your own residential address</w:t>
      </w:r>
    </w:p>
    <w:p w:rsidR="00000000" w:rsidDel="00000000" w:rsidP="00000000" w:rsidRDefault="00000000" w:rsidRPr="00000000" w14:paraId="00000094">
      <w:pPr>
        <w:numPr>
          <w:ilvl w:val="2"/>
          <w:numId w:val="46"/>
        </w:numPr>
        <w:pBdr>
          <w:top w:color="auto" w:space="0" w:sz="0" w:val="none"/>
          <w:left w:color="auto" w:space="0" w:sz="0" w:val="none"/>
          <w:bottom w:color="auto" w:space="2" w:sz="0" w:val="none"/>
          <w:right w:color="auto" w:space="0" w:sz="0" w:val="none"/>
        </w:pBdr>
        <w:shd w:fill="ffffff" w:val="clear"/>
        <w:ind w:left="2160" w:hanging="360"/>
      </w:pPr>
      <w:r w:rsidDel="00000000" w:rsidR="00000000" w:rsidRPr="00000000">
        <w:rPr>
          <w:b w:val="1"/>
          <w:rtl w:val="0"/>
        </w:rPr>
        <w:t xml:space="preserve">Semantic memory</w:t>
      </w:r>
      <w:r w:rsidDel="00000000" w:rsidR="00000000" w:rsidRPr="00000000">
        <w:rPr>
          <w:rtl w:val="0"/>
        </w:rPr>
        <w:t xml:space="preserve"> refers to memories of facts, such as the name of the president.</w:t>
      </w:r>
    </w:p>
    <w:p w:rsidR="00000000" w:rsidDel="00000000" w:rsidP="00000000" w:rsidRDefault="00000000" w:rsidRPr="00000000" w14:paraId="00000095">
      <w:pPr>
        <w:numPr>
          <w:ilvl w:val="1"/>
          <w:numId w:val="46"/>
        </w:numPr>
        <w:pBdr>
          <w:top w:color="auto" w:space="0" w:sz="0" w:val="none"/>
          <w:left w:color="auto" w:space="0" w:sz="0" w:val="none"/>
          <w:bottom w:color="auto" w:space="2" w:sz="0" w:val="none"/>
          <w:right w:color="auto" w:space="0" w:sz="0" w:val="none"/>
        </w:pBdr>
        <w:shd w:fill="ffffff" w:val="clear"/>
        <w:ind w:left="1440" w:hanging="360"/>
        <w:rPr>
          <w:b w:val="1"/>
        </w:rPr>
      </w:pPr>
      <w:r w:rsidDel="00000000" w:rsidR="00000000" w:rsidRPr="00000000">
        <w:rPr>
          <w:b w:val="1"/>
          <w:rtl w:val="0"/>
        </w:rPr>
        <w:t xml:space="preserve">Nondeclarative memory </w:t>
      </w:r>
      <w:r w:rsidDel="00000000" w:rsidR="00000000" w:rsidRPr="00000000">
        <w:rPr>
          <w:rtl w:val="0"/>
        </w:rPr>
        <w:t xml:space="preserve">(also known as implicit memory)</w:t>
      </w:r>
    </w:p>
    <w:p w:rsidR="00000000" w:rsidDel="00000000" w:rsidP="00000000" w:rsidRDefault="00000000" w:rsidRPr="00000000" w14:paraId="00000096">
      <w:pPr>
        <w:numPr>
          <w:ilvl w:val="2"/>
          <w:numId w:val="46"/>
        </w:numPr>
        <w:pBdr>
          <w:top w:color="auto" w:space="0" w:sz="0" w:val="none"/>
          <w:left w:color="auto" w:space="0" w:sz="0" w:val="none"/>
          <w:bottom w:color="auto" w:space="2" w:sz="0" w:val="none"/>
          <w:right w:color="auto" w:space="0" w:sz="0" w:val="none"/>
        </w:pBdr>
        <w:shd w:fill="ffffff" w:val="clear"/>
        <w:ind w:left="2160" w:hanging="360"/>
      </w:pPr>
      <w:r w:rsidDel="00000000" w:rsidR="00000000" w:rsidRPr="00000000">
        <w:rPr>
          <w:b w:val="1"/>
          <w:rtl w:val="0"/>
        </w:rPr>
        <w:t xml:space="preserve">Procedural memory</w:t>
      </w:r>
      <w:r w:rsidDel="00000000" w:rsidR="00000000" w:rsidRPr="00000000">
        <w:rPr>
          <w:rtl w:val="0"/>
        </w:rPr>
        <w:t xml:space="preserve"> (also known as implicit memory) is the memorization of how to complete a task. For example, one would exercise procedural memory when driving a car.</w:t>
      </w:r>
    </w:p>
    <w:p w:rsidR="00000000" w:rsidDel="00000000" w:rsidP="00000000" w:rsidRDefault="00000000" w:rsidRPr="00000000" w14:paraId="00000097">
      <w:pPr>
        <w:numPr>
          <w:ilvl w:val="1"/>
          <w:numId w:val="46"/>
        </w:numPr>
        <w:pBdr>
          <w:top w:color="auto" w:space="0" w:sz="0" w:val="none"/>
          <w:left w:color="auto" w:space="0" w:sz="0" w:val="none"/>
          <w:bottom w:color="auto" w:space="2" w:sz="0" w:val="none"/>
          <w:right w:color="auto" w:space="0" w:sz="0" w:val="none"/>
        </w:pBdr>
        <w:shd w:fill="ffffff" w:val="clear"/>
        <w:ind w:left="1440" w:hanging="360"/>
        <w:rPr>
          <w:rFonts w:ascii="Arial" w:cs="Arial" w:eastAsia="Arial" w:hAnsi="Arial"/>
          <w:sz w:val="22"/>
          <w:szCs w:val="22"/>
        </w:rPr>
      </w:pPr>
      <w:r w:rsidDel="00000000" w:rsidR="00000000" w:rsidRPr="00000000">
        <w:rPr>
          <w:b w:val="1"/>
          <w:rtl w:val="0"/>
        </w:rPr>
        <w:t xml:space="preserve">Autobiographical memory</w:t>
      </w:r>
      <w:r w:rsidDel="00000000" w:rsidR="00000000" w:rsidRPr="00000000">
        <w:rPr>
          <w:rtl w:val="0"/>
        </w:rPr>
        <w:t xml:space="preserve"> refers to the collection of memories that we collect about ourselves over a lifetime. Such memories include life events, relationships with people, emotions, etc.</w:t>
      </w:r>
    </w:p>
    <w:p w:rsidR="00000000" w:rsidDel="00000000" w:rsidP="00000000" w:rsidRDefault="00000000" w:rsidRPr="00000000" w14:paraId="00000098">
      <w:pPr>
        <w:numPr>
          <w:ilvl w:val="1"/>
          <w:numId w:val="46"/>
        </w:numPr>
        <w:pBdr>
          <w:top w:color="auto" w:space="0" w:sz="0" w:val="none"/>
          <w:left w:color="auto" w:space="0" w:sz="0" w:val="none"/>
          <w:bottom w:color="auto" w:space="2" w:sz="0" w:val="none"/>
          <w:right w:color="auto" w:space="0" w:sz="0" w:val="none"/>
        </w:pBdr>
        <w:shd w:fill="ffffff" w:val="clear"/>
        <w:ind w:left="1440" w:hanging="360"/>
        <w:rPr>
          <w:rFonts w:ascii="Arial" w:cs="Arial" w:eastAsia="Arial" w:hAnsi="Arial"/>
          <w:sz w:val="22"/>
          <w:szCs w:val="22"/>
        </w:rPr>
      </w:pPr>
      <w:r w:rsidDel="00000000" w:rsidR="00000000" w:rsidRPr="00000000">
        <w:rPr>
          <w:b w:val="1"/>
          <w:rtl w:val="0"/>
        </w:rPr>
        <w:t xml:space="preserve">Retrospective memory </w:t>
      </w:r>
      <w:r w:rsidDel="00000000" w:rsidR="00000000" w:rsidRPr="00000000">
        <w:rPr>
          <w:rtl w:val="0"/>
        </w:rPr>
        <w:t xml:space="preserve">refers to memories of things that have happened in the past. This is the type of memory we are using when learning about historical events, etc. Retrospective memory includes episodic, semantic, declarative, and autobiographical memories.</w:t>
      </w:r>
    </w:p>
    <w:p w:rsidR="00000000" w:rsidDel="00000000" w:rsidP="00000000" w:rsidRDefault="00000000" w:rsidRPr="00000000" w14:paraId="00000099">
      <w:pPr>
        <w:numPr>
          <w:ilvl w:val="1"/>
          <w:numId w:val="46"/>
        </w:numPr>
        <w:pBdr>
          <w:top w:color="auto" w:space="0" w:sz="0" w:val="none"/>
          <w:left w:color="auto" w:space="0" w:sz="0" w:val="none"/>
          <w:bottom w:color="auto" w:space="2" w:sz="0" w:val="none"/>
          <w:right w:color="auto" w:space="0" w:sz="0" w:val="none"/>
        </w:pBdr>
        <w:shd w:fill="ffffff" w:val="clear"/>
        <w:ind w:left="1440" w:hanging="360"/>
        <w:rPr>
          <w:rFonts w:ascii="Arial" w:cs="Arial" w:eastAsia="Arial" w:hAnsi="Arial"/>
          <w:sz w:val="22"/>
          <w:szCs w:val="22"/>
        </w:rPr>
      </w:pPr>
      <w:r w:rsidDel="00000000" w:rsidR="00000000" w:rsidRPr="00000000">
        <w:rPr>
          <w:b w:val="1"/>
          <w:rtl w:val="0"/>
        </w:rPr>
        <w:t xml:space="preserve">Prospective memory</w:t>
      </w:r>
      <w:r w:rsidDel="00000000" w:rsidR="00000000" w:rsidRPr="00000000">
        <w:rPr>
          <w:rtl w:val="0"/>
        </w:rPr>
        <w:t xml:space="preserve"> refers to memories that must be had in the future. For example, one might say to themselves "I must remember to get milk when I go to the grocery store." This is an example of prospective memory.</w:t>
      </w:r>
    </w:p>
    <w:p w:rsidR="00000000" w:rsidDel="00000000" w:rsidP="00000000" w:rsidRDefault="00000000" w:rsidRPr="00000000" w14:paraId="0000009A">
      <w:pPr>
        <w:numPr>
          <w:ilvl w:val="1"/>
          <w:numId w:val="46"/>
        </w:numPr>
        <w:pBdr>
          <w:top w:color="auto" w:space="0" w:sz="0" w:val="none"/>
          <w:left w:color="auto" w:space="0" w:sz="0" w:val="none"/>
          <w:bottom w:color="auto" w:space="2" w:sz="0" w:val="none"/>
          <w:right w:color="auto" w:space="0" w:sz="0" w:val="none"/>
        </w:pBdr>
        <w:shd w:fill="ffffff" w:val="clear"/>
        <w:ind w:left="1440" w:hanging="360"/>
        <w:rPr>
          <w:b w:val="1"/>
        </w:rPr>
      </w:pPr>
      <w:r w:rsidDel="00000000" w:rsidR="00000000" w:rsidRPr="00000000">
        <w:rPr>
          <w:b w:val="1"/>
          <w:rtl w:val="0"/>
        </w:rPr>
        <w:t xml:space="preserve">Flashbulb memory</w:t>
      </w:r>
      <w:r w:rsidDel="00000000" w:rsidR="00000000" w:rsidRPr="00000000">
        <w:rPr>
          <w:rtl w:val="0"/>
        </w:rPr>
        <w:t xml:space="preserve"> refers to the the subjectively vivid, compelling memories of details associated with reception of news about emotionally arousing events </w:t>
      </w:r>
    </w:p>
    <w:p w:rsidR="00000000" w:rsidDel="00000000" w:rsidP="00000000" w:rsidRDefault="00000000" w:rsidRPr="00000000" w14:paraId="0000009B">
      <w:pPr>
        <w:numPr>
          <w:ilvl w:val="1"/>
          <w:numId w:val="46"/>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b w:val="1"/>
          <w:rtl w:val="0"/>
        </w:rPr>
        <w:t xml:space="preserve">Eidetic memory</w:t>
      </w:r>
      <w:r w:rsidDel="00000000" w:rsidR="00000000" w:rsidRPr="00000000">
        <w:rPr>
          <w:rtl w:val="0"/>
        </w:rPr>
        <w:t xml:space="preserve"> refers to the ability to recall, with high precision, an image after only a brief exposure; it is hypothesized that eidetic memory represents an extreme example of iconic memory that endures for a few minutes</w:t>
      </w:r>
    </w:p>
    <w:p w:rsidR="00000000" w:rsidDel="00000000" w:rsidP="00000000" w:rsidRDefault="00000000" w:rsidRPr="00000000" w14:paraId="0000009C">
      <w:pPr>
        <w:numPr>
          <w:ilvl w:val="1"/>
          <w:numId w:val="46"/>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b w:val="1"/>
          <w:rtl w:val="0"/>
        </w:rPr>
        <w:t xml:space="preserve">Reproductive memory</w:t>
      </w:r>
      <w:r w:rsidDel="00000000" w:rsidR="00000000" w:rsidRPr="00000000">
        <w:rPr>
          <w:rtl w:val="0"/>
        </w:rPr>
        <w:t xml:space="preserve"> refers to the </w:t>
      </w:r>
      <w:r w:rsidDel="00000000" w:rsidR="00000000" w:rsidRPr="00000000">
        <w:rPr>
          <w:color w:val="222222"/>
          <w:rtl w:val="0"/>
        </w:rPr>
        <w:t xml:space="preserve">recall that is hypothesized to work by storing the original stimulus input and reproducing it during recall; it is like “total recall of the episode”</w:t>
      </w:r>
      <w:r w:rsidDel="00000000" w:rsidR="00000000" w:rsidRPr="00000000">
        <w:rPr>
          <w:rtl w:val="0"/>
        </w:rPr>
      </w:r>
    </w:p>
    <w:p w:rsidR="00000000" w:rsidDel="00000000" w:rsidP="00000000" w:rsidRDefault="00000000" w:rsidRPr="00000000" w14:paraId="0000009D">
      <w:pPr>
        <w:numPr>
          <w:ilvl w:val="1"/>
          <w:numId w:val="46"/>
        </w:numPr>
        <w:pBdr>
          <w:top w:color="auto" w:space="0" w:sz="0" w:val="none"/>
          <w:left w:color="auto" w:space="0" w:sz="0" w:val="none"/>
          <w:bottom w:color="auto" w:space="2" w:sz="0" w:val="none"/>
          <w:right w:color="auto" w:space="0" w:sz="0" w:val="none"/>
        </w:pBdr>
        <w:shd w:fill="ffffff" w:val="clear"/>
        <w:ind w:left="1440" w:hanging="360"/>
        <w:rPr>
          <w:b w:val="1"/>
        </w:rPr>
      </w:pPr>
      <w:r w:rsidDel="00000000" w:rsidR="00000000" w:rsidRPr="00000000">
        <w:rPr>
          <w:b w:val="1"/>
          <w:rtl w:val="0"/>
        </w:rPr>
        <w:t xml:space="preserve">Reconstructive memory</w:t>
      </w:r>
      <w:r w:rsidDel="00000000" w:rsidR="00000000" w:rsidRPr="00000000">
        <w:rPr>
          <w:rtl w:val="0"/>
        </w:rPr>
        <w:t xml:space="preserve"> is a theory of memory recall, in which the act of remembering is influenced by various other cognitive processes including perception, imagination, semantic memory and beliefs, amongst others; in the absence of all information, we fill in the gaps to make more sense of what happened; intrusions can happen</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Bdr>
          <w:top w:color="auto" w:space="0" w:sz="0" w:val="none"/>
          <w:bottom w:color="auto" w:space="0" w:sz="0" w:val="none"/>
          <w:right w:color="auto" w:space="0" w:sz="0" w:val="none"/>
          <w:between w:color="auto" w:space="0" w:sz="0" w:val="none"/>
        </w:pBdr>
        <w:rPr>
          <w:u w:val="single"/>
        </w:rPr>
      </w:pPr>
      <w:r w:rsidDel="00000000" w:rsidR="00000000" w:rsidRPr="00000000">
        <w:rPr>
          <w:u w:val="single"/>
          <w:rtl w:val="0"/>
        </w:rPr>
        <w:t xml:space="preserve">Emotional arousal on memory</w:t>
      </w:r>
    </w:p>
    <w:p w:rsidR="00000000" w:rsidDel="00000000" w:rsidP="00000000" w:rsidRDefault="00000000" w:rsidRPr="00000000" w14:paraId="000000A0">
      <w:pPr>
        <w:numPr>
          <w:ilvl w:val="0"/>
          <w:numId w:val="36"/>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Emotional arousal seems to focus a person’s attention on the central features of an event.</w:t>
      </w:r>
    </w:p>
    <w:p w:rsidR="00000000" w:rsidDel="00000000" w:rsidP="00000000" w:rsidRDefault="00000000" w:rsidRPr="00000000" w14:paraId="000000A1">
      <w:pPr>
        <w:numPr>
          <w:ilvl w:val="0"/>
          <w:numId w:val="36"/>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The hypothesis (Easterbrook, 1959) that a person will notice information that elicits arousal, but fail to process other information, has been supported by studies in which memory for an (</w:t>
      </w:r>
      <w:r w:rsidDel="00000000" w:rsidR="00000000" w:rsidRPr="00000000">
        <w:rPr>
          <w:i w:val="1"/>
          <w:rtl w:val="0"/>
        </w:rPr>
        <w:t xml:space="preserve">emotional</w:t>
      </w:r>
      <w:r w:rsidDel="00000000" w:rsidR="00000000" w:rsidRPr="00000000">
        <w:rPr>
          <w:rtl w:val="0"/>
        </w:rPr>
        <w:t xml:space="preserve">) event’s “central” aspects (directly tied to the emotion elicitor) is compared to memory for “peripheral” aspects (removed from the source of the emotional arousal).</w:t>
      </w:r>
    </w:p>
    <w:p w:rsidR="00000000" w:rsidDel="00000000" w:rsidP="00000000" w:rsidRDefault="00000000" w:rsidRPr="00000000" w14:paraId="000000A2">
      <w:pPr>
        <w:numPr>
          <w:ilvl w:val="0"/>
          <w:numId w:val="36"/>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Thus, memory for the fundamental gist of the emotional event is retained, whereas memory for details (if they are encoded at all) either fades or undergoes changes.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u w:val="single"/>
        </w:rPr>
      </w:pPr>
      <w:r w:rsidDel="00000000" w:rsidR="00000000" w:rsidRPr="00000000">
        <w:rPr>
          <w:u w:val="single"/>
          <w:rtl w:val="0"/>
        </w:rPr>
        <w:t xml:space="preserve">Aging</w:t>
      </w:r>
    </w:p>
    <w:p w:rsidR="00000000" w:rsidDel="00000000" w:rsidP="00000000" w:rsidRDefault="00000000" w:rsidRPr="00000000" w14:paraId="000000A5">
      <w:pPr>
        <w:numPr>
          <w:ilvl w:val="0"/>
          <w:numId w:val="14"/>
        </w:numPr>
        <w:ind w:left="720" w:hanging="360"/>
      </w:pPr>
      <w:r w:rsidDel="00000000" w:rsidR="00000000" w:rsidRPr="00000000">
        <w:rPr>
          <w:rtl w:val="0"/>
        </w:rPr>
        <w:t xml:space="preserve">Diminishes</w:t>
      </w:r>
    </w:p>
    <w:p w:rsidR="00000000" w:rsidDel="00000000" w:rsidP="00000000" w:rsidRDefault="00000000" w:rsidRPr="00000000" w14:paraId="000000A6">
      <w:pPr>
        <w:numPr>
          <w:ilvl w:val="1"/>
          <w:numId w:val="14"/>
        </w:numPr>
        <w:ind w:left="1440" w:hanging="360"/>
      </w:pPr>
      <w:r w:rsidDel="00000000" w:rsidR="00000000" w:rsidRPr="00000000">
        <w:rPr>
          <w:rtl w:val="0"/>
        </w:rPr>
        <w:t xml:space="preserve">Capacity for acquiring new declarative (episodic) information</w:t>
      </w:r>
    </w:p>
    <w:p w:rsidR="00000000" w:rsidDel="00000000" w:rsidP="00000000" w:rsidRDefault="00000000" w:rsidRPr="00000000" w14:paraId="000000A7">
      <w:pPr>
        <w:numPr>
          <w:ilvl w:val="1"/>
          <w:numId w:val="14"/>
        </w:numPr>
        <w:ind w:left="1440" w:hanging="360"/>
      </w:pPr>
      <w:r w:rsidDel="00000000" w:rsidR="00000000" w:rsidRPr="00000000">
        <w:rPr>
          <w:rtl w:val="0"/>
        </w:rPr>
        <w:t xml:space="preserve">Capacity for controlling his or her memory processes</w:t>
      </w:r>
    </w:p>
    <w:p w:rsidR="00000000" w:rsidDel="00000000" w:rsidP="00000000" w:rsidRDefault="00000000" w:rsidRPr="00000000" w14:paraId="000000A8">
      <w:pPr>
        <w:numPr>
          <w:ilvl w:val="1"/>
          <w:numId w:val="14"/>
        </w:numPr>
        <w:ind w:left="1440" w:hanging="360"/>
      </w:pPr>
      <w:r w:rsidDel="00000000" w:rsidR="00000000" w:rsidRPr="00000000">
        <w:rPr>
          <w:rtl w:val="0"/>
        </w:rPr>
        <w:t xml:space="preserve">Ability to cope with Alzheimer’s Disease</w:t>
      </w:r>
    </w:p>
    <w:p w:rsidR="00000000" w:rsidDel="00000000" w:rsidP="00000000" w:rsidRDefault="00000000" w:rsidRPr="00000000" w14:paraId="000000A9">
      <w:pPr>
        <w:numPr>
          <w:ilvl w:val="0"/>
          <w:numId w:val="14"/>
        </w:numPr>
        <w:ind w:left="720" w:hanging="360"/>
      </w:pPr>
      <w:r w:rsidDel="00000000" w:rsidR="00000000" w:rsidRPr="00000000">
        <w:rPr>
          <w:rtl w:val="0"/>
        </w:rPr>
        <w:t xml:space="preserve">Does not diminish</w:t>
      </w:r>
    </w:p>
    <w:p w:rsidR="00000000" w:rsidDel="00000000" w:rsidP="00000000" w:rsidRDefault="00000000" w:rsidRPr="00000000" w14:paraId="000000AA">
      <w:pPr>
        <w:numPr>
          <w:ilvl w:val="1"/>
          <w:numId w:val="14"/>
        </w:numPr>
        <w:ind w:left="1440" w:hanging="360"/>
      </w:pPr>
      <w:r w:rsidDel="00000000" w:rsidR="00000000" w:rsidRPr="00000000">
        <w:rPr>
          <w:rtl w:val="0"/>
        </w:rPr>
        <w:t xml:space="preserve">Ability to retrieve general information (i.e. semantic memory, </w:t>
      </w:r>
      <w:commentRangeStart w:id="3"/>
      <w:r w:rsidDel="00000000" w:rsidR="00000000" w:rsidRPr="00000000">
        <w:rPr>
          <w:rtl w:val="0"/>
        </w:rPr>
        <w:t xml:space="preserve">crystallized intelligence</w:t>
      </w:r>
      <w:commentRangeEnd w:id="3"/>
      <w:r w:rsidDel="00000000" w:rsidR="00000000" w:rsidRPr="00000000">
        <w:commentReference w:id="3"/>
      </w:r>
      <w:r w:rsidDel="00000000" w:rsidR="00000000" w:rsidRPr="00000000">
        <w:rPr>
          <w:rtl w:val="0"/>
        </w:rPr>
        <w:t xml:space="preserv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4767263" cy="2780903"/>
            <wp:effectExtent b="0" l="0" r="0" t="0"/>
            <wp:docPr id="17"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767263" cy="278090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u w:val="single"/>
        </w:rPr>
      </w:pPr>
      <w:r w:rsidDel="00000000" w:rsidR="00000000" w:rsidRPr="00000000">
        <w:rPr>
          <w:u w:val="single"/>
          <w:rtl w:val="0"/>
        </w:rPr>
        <w:t xml:space="preserve">Source Monitoring Error vs Source Amnesia</w:t>
      </w:r>
    </w:p>
    <w:p w:rsidR="00000000" w:rsidDel="00000000" w:rsidP="00000000" w:rsidRDefault="00000000" w:rsidRPr="00000000" w14:paraId="000000AF">
      <w:pPr>
        <w:numPr>
          <w:ilvl w:val="0"/>
          <w:numId w:val="2"/>
        </w:numPr>
        <w:ind w:left="720" w:hanging="360"/>
        <w:rPr/>
      </w:pPr>
      <w:r w:rsidDel="00000000" w:rsidR="00000000" w:rsidRPr="00000000">
        <w:rPr>
          <w:rtl w:val="0"/>
        </w:rPr>
        <w:t xml:space="preserve">Source Monitoring Error (remembers the source wrongly)</w:t>
      </w:r>
    </w:p>
    <w:p w:rsidR="00000000" w:rsidDel="00000000" w:rsidP="00000000" w:rsidRDefault="00000000" w:rsidRPr="00000000" w14:paraId="000000B0">
      <w:pPr>
        <w:numPr>
          <w:ilvl w:val="1"/>
          <w:numId w:val="2"/>
        </w:numPr>
        <w:ind w:left="1440" w:hanging="360"/>
        <w:rPr/>
      </w:pPr>
      <w:r w:rsidDel="00000000" w:rsidR="00000000" w:rsidRPr="00000000">
        <w:rPr>
          <w:rtl w:val="0"/>
        </w:rPr>
        <w:t xml:space="preserve">E.g. You think</w:t>
      </w:r>
      <w:r w:rsidDel="00000000" w:rsidR="00000000" w:rsidRPr="00000000">
        <w:rPr>
          <w:rtl w:val="0"/>
        </w:rPr>
        <w:t xml:space="preserve"> you first heard about a tragic event while watching the news on TV, while you actually first heard about from someone mentioning it at work</w:t>
      </w:r>
    </w:p>
    <w:p w:rsidR="00000000" w:rsidDel="00000000" w:rsidP="00000000" w:rsidRDefault="00000000" w:rsidRPr="00000000" w14:paraId="000000B1">
      <w:pPr>
        <w:numPr>
          <w:ilvl w:val="0"/>
          <w:numId w:val="2"/>
        </w:numPr>
        <w:ind w:left="720" w:hanging="360"/>
        <w:rPr/>
      </w:pPr>
      <w:r w:rsidDel="00000000" w:rsidR="00000000" w:rsidRPr="00000000">
        <w:rPr>
          <w:rtl w:val="0"/>
        </w:rPr>
        <w:t xml:space="preserve">Source Amnesia (</w:t>
      </w:r>
      <w:r w:rsidDel="00000000" w:rsidR="00000000" w:rsidRPr="00000000">
        <w:rPr>
          <w:rtl w:val="0"/>
        </w:rPr>
        <w:t xml:space="preserve">cannot</w:t>
      </w:r>
      <w:r w:rsidDel="00000000" w:rsidR="00000000" w:rsidRPr="00000000">
        <w:rPr>
          <w:rtl w:val="0"/>
        </w:rPr>
        <w:t xml:space="preserve"> remember the source)</w:t>
      </w:r>
    </w:p>
    <w:p w:rsidR="00000000" w:rsidDel="00000000" w:rsidP="00000000" w:rsidRDefault="00000000" w:rsidRPr="00000000" w14:paraId="000000B2">
      <w:pPr>
        <w:numPr>
          <w:ilvl w:val="1"/>
          <w:numId w:val="2"/>
        </w:numPr>
        <w:ind w:left="1440" w:hanging="360"/>
        <w:rPr/>
      </w:pPr>
      <w:r w:rsidDel="00000000" w:rsidR="00000000" w:rsidRPr="00000000">
        <w:rPr>
          <w:rtl w:val="0"/>
        </w:rPr>
        <w:t xml:space="preserve">E.g. You cannot recall what source first informed you about the tragic event</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2" w:sz="0" w:val="none"/>
          <w:right w:color="auto" w:space="0" w:sz="0" w:val="none"/>
        </w:pBdr>
        <w:shd w:fill="ffffff" w:val="clear"/>
        <w:ind w:left="0" w:firstLine="0"/>
        <w:rPr>
          <w:u w:val="single"/>
        </w:rPr>
      </w:pPr>
      <w:r w:rsidDel="00000000" w:rsidR="00000000" w:rsidRPr="00000000">
        <w:rPr>
          <w:u w:val="single"/>
          <w:rtl w:val="0"/>
        </w:rPr>
        <w:t xml:space="preserve">Types of Testing</w:t>
      </w:r>
    </w:p>
    <w:p w:rsidR="00000000" w:rsidDel="00000000" w:rsidP="00000000" w:rsidRDefault="00000000" w:rsidRPr="00000000" w14:paraId="000000B5">
      <w:pPr>
        <w:numPr>
          <w:ilvl w:val="0"/>
          <w:numId w:val="4"/>
        </w:numPr>
        <w:pBdr>
          <w:top w:color="auto" w:space="0" w:sz="0" w:val="none"/>
          <w:left w:color="auto" w:space="0" w:sz="0" w:val="none"/>
          <w:bottom w:color="auto" w:space="2" w:sz="0" w:val="none"/>
          <w:right w:color="auto" w:space="0" w:sz="0" w:val="none"/>
        </w:pBdr>
        <w:shd w:fill="ffffff" w:val="clear"/>
        <w:spacing w:after="0" w:before="0" w:lineRule="auto"/>
        <w:ind w:left="720" w:hanging="360"/>
        <w:rPr>
          <w:u w:val="none"/>
        </w:rPr>
      </w:pPr>
      <w:r w:rsidDel="00000000" w:rsidR="00000000" w:rsidRPr="00000000">
        <w:rPr>
          <w:rtl w:val="0"/>
        </w:rPr>
        <w:t xml:space="preserve">Partial report technique</w:t>
      </w:r>
    </w:p>
    <w:p w:rsidR="00000000" w:rsidDel="00000000" w:rsidP="00000000" w:rsidRDefault="00000000" w:rsidRPr="00000000" w14:paraId="000000B6">
      <w:pPr>
        <w:numPr>
          <w:ilvl w:val="1"/>
          <w:numId w:val="4"/>
        </w:numPr>
        <w:pBdr>
          <w:top w:color="auto" w:space="0" w:sz="0" w:val="none"/>
          <w:left w:color="auto" w:space="0" w:sz="0" w:val="none"/>
          <w:bottom w:color="auto" w:space="2" w:sz="0" w:val="none"/>
          <w:right w:color="auto" w:space="0" w:sz="0" w:val="none"/>
        </w:pBdr>
        <w:shd w:fill="ffffff" w:val="clear"/>
        <w:spacing w:after="0" w:before="0" w:lineRule="auto"/>
        <w:ind w:left="1440" w:hanging="360"/>
        <w:rPr>
          <w:u w:val="none"/>
        </w:rPr>
      </w:pPr>
      <w:r w:rsidDel="00000000" w:rsidR="00000000" w:rsidRPr="00000000">
        <w:rPr>
          <w:rtl w:val="0"/>
        </w:rPr>
        <w:t xml:space="preserve">Relates to Sperling's experiments on </w:t>
      </w:r>
      <w:r w:rsidDel="00000000" w:rsidR="00000000" w:rsidRPr="00000000">
        <w:rPr>
          <w:b w:val="1"/>
          <w:rtl w:val="0"/>
        </w:rPr>
        <w:t xml:space="preserve">sensory (iconic) memory</w:t>
      </w:r>
      <w:r w:rsidDel="00000000" w:rsidR="00000000" w:rsidRPr="00000000">
        <w:rPr>
          <w:rtl w:val="0"/>
        </w:rPr>
        <w:t xml:space="preserve">; he would flash a grid of numbers at participants and then immediately ask them to recite a particular row or column; it is in contrast with a </w:t>
      </w:r>
      <w:r w:rsidDel="00000000" w:rsidR="00000000" w:rsidRPr="00000000">
        <w:rPr>
          <w:b w:val="1"/>
          <w:rtl w:val="0"/>
        </w:rPr>
        <w:t xml:space="preserve">full report technique</w:t>
      </w:r>
      <w:r w:rsidDel="00000000" w:rsidR="00000000" w:rsidRPr="00000000">
        <w:rPr>
          <w:rtl w:val="0"/>
        </w:rPr>
        <w:t xml:space="preserve">, where he would just ask them to report anything they could remember</w:t>
      </w:r>
    </w:p>
    <w:p w:rsidR="00000000" w:rsidDel="00000000" w:rsidP="00000000" w:rsidRDefault="00000000" w:rsidRPr="00000000" w14:paraId="000000B7">
      <w:pPr>
        <w:numPr>
          <w:ilvl w:val="0"/>
          <w:numId w:val="4"/>
        </w:numPr>
        <w:pBdr>
          <w:top w:color="auto" w:space="0" w:sz="0" w:val="none"/>
          <w:left w:color="auto" w:space="0" w:sz="0" w:val="none"/>
          <w:bottom w:color="auto" w:space="2" w:sz="0" w:val="none"/>
          <w:right w:color="auto" w:space="0" w:sz="0" w:val="none"/>
        </w:pBdr>
        <w:shd w:fill="ffffff" w:val="clear"/>
        <w:spacing w:after="0" w:before="0" w:lineRule="auto"/>
        <w:ind w:left="720" w:hanging="360"/>
        <w:rPr>
          <w:u w:val="none"/>
        </w:rPr>
      </w:pPr>
      <w:r w:rsidDel="00000000" w:rsidR="00000000" w:rsidRPr="00000000">
        <w:rPr>
          <w:rtl w:val="0"/>
        </w:rPr>
        <w:t xml:space="preserve">Psychophysical discrimination testing</w:t>
      </w:r>
    </w:p>
    <w:p w:rsidR="00000000" w:rsidDel="00000000" w:rsidP="00000000" w:rsidRDefault="00000000" w:rsidRPr="00000000" w14:paraId="000000B8">
      <w:pPr>
        <w:numPr>
          <w:ilvl w:val="1"/>
          <w:numId w:val="4"/>
        </w:numPr>
        <w:pBdr>
          <w:top w:color="auto" w:space="0" w:sz="0" w:val="none"/>
          <w:left w:color="auto" w:space="0" w:sz="0" w:val="none"/>
          <w:bottom w:color="auto" w:space="2" w:sz="0" w:val="none"/>
          <w:right w:color="auto" w:space="0" w:sz="0" w:val="none"/>
        </w:pBdr>
        <w:shd w:fill="ffffff" w:val="clear"/>
        <w:spacing w:after="0" w:before="0" w:lineRule="auto"/>
        <w:ind w:left="1440" w:hanging="360"/>
        <w:rPr>
          <w:u w:val="none"/>
        </w:rPr>
      </w:pPr>
      <w:r w:rsidDel="00000000" w:rsidR="00000000" w:rsidRPr="00000000">
        <w:rPr>
          <w:rtl w:val="0"/>
        </w:rPr>
        <w:t xml:space="preserve">Participants are asked to differentiate between two stimuli (either by saying it exists or describing it somehow quantitatively); related to the</w:t>
      </w:r>
      <w:r w:rsidDel="00000000" w:rsidR="00000000" w:rsidRPr="00000000">
        <w:rPr>
          <w:b w:val="1"/>
          <w:rtl w:val="0"/>
        </w:rPr>
        <w:t xml:space="preserve"> just noticeable difference</w:t>
      </w:r>
    </w:p>
    <w:p w:rsidR="00000000" w:rsidDel="00000000" w:rsidP="00000000" w:rsidRDefault="00000000" w:rsidRPr="00000000" w14:paraId="000000B9">
      <w:pPr>
        <w:numPr>
          <w:ilvl w:val="0"/>
          <w:numId w:val="4"/>
        </w:numPr>
        <w:pBdr>
          <w:top w:color="auto" w:space="0" w:sz="0" w:val="none"/>
          <w:left w:color="auto" w:space="0" w:sz="0" w:val="none"/>
          <w:bottom w:color="auto" w:space="2" w:sz="0" w:val="none"/>
          <w:right w:color="auto" w:space="0" w:sz="0" w:val="none"/>
        </w:pBdr>
        <w:shd w:fill="ffffff" w:val="clear"/>
        <w:spacing w:after="0" w:before="0" w:lineRule="auto"/>
        <w:ind w:left="720" w:hanging="360"/>
        <w:rPr>
          <w:u w:val="none"/>
        </w:rPr>
      </w:pPr>
      <w:r w:rsidDel="00000000" w:rsidR="00000000" w:rsidRPr="00000000">
        <w:rPr>
          <w:rtl w:val="0"/>
        </w:rPr>
        <w:t xml:space="preserve">Word association testing</w:t>
      </w:r>
    </w:p>
    <w:p w:rsidR="00000000" w:rsidDel="00000000" w:rsidP="00000000" w:rsidRDefault="00000000" w:rsidRPr="00000000" w14:paraId="000000BA">
      <w:pPr>
        <w:numPr>
          <w:ilvl w:val="1"/>
          <w:numId w:val="4"/>
        </w:numPr>
        <w:pBdr>
          <w:top w:color="auto" w:space="0" w:sz="0" w:val="none"/>
          <w:left w:color="auto" w:space="0" w:sz="0" w:val="none"/>
          <w:bottom w:color="auto" w:space="2" w:sz="0" w:val="none"/>
          <w:right w:color="auto" w:space="0" w:sz="0" w:val="none"/>
        </w:pBdr>
        <w:shd w:fill="ffffff" w:val="clear"/>
        <w:spacing w:after="0" w:before="0" w:lineRule="auto"/>
        <w:ind w:left="1440" w:hanging="360"/>
        <w:rPr>
          <w:u w:val="none"/>
        </w:rPr>
      </w:pPr>
      <w:r w:rsidDel="00000000" w:rsidR="00000000" w:rsidRPr="00000000">
        <w:rPr>
          <w:rtl w:val="0"/>
        </w:rPr>
        <w:t xml:space="preserve">A test in which the tester gives the patient words and the patient responds with the first thing that comes to mind; used by </w:t>
      </w:r>
      <w:r w:rsidDel="00000000" w:rsidR="00000000" w:rsidRPr="00000000">
        <w:rPr>
          <w:b w:val="1"/>
          <w:rtl w:val="0"/>
        </w:rPr>
        <w:t xml:space="preserve">psychoanalysts like Jung</w:t>
      </w:r>
      <w:r w:rsidDel="00000000" w:rsidR="00000000" w:rsidRPr="00000000">
        <w:rPr>
          <w:rtl w:val="0"/>
        </w:rPr>
        <w:t xml:space="preserve"> to infer </w:t>
      </w:r>
      <w:r w:rsidDel="00000000" w:rsidR="00000000" w:rsidRPr="00000000">
        <w:rPr>
          <w:b w:val="1"/>
          <w:rtl w:val="0"/>
        </w:rPr>
        <w:t xml:space="preserve">subconscious thoughts or personality traits</w:t>
      </w:r>
    </w:p>
    <w:p w:rsidR="00000000" w:rsidDel="00000000" w:rsidP="00000000" w:rsidRDefault="00000000" w:rsidRPr="00000000" w14:paraId="000000BB">
      <w:pPr>
        <w:numPr>
          <w:ilvl w:val="0"/>
          <w:numId w:val="4"/>
        </w:numPr>
        <w:pBdr>
          <w:top w:color="auto" w:space="0" w:sz="0" w:val="none"/>
          <w:left w:color="auto" w:space="0" w:sz="0" w:val="none"/>
          <w:bottom w:color="auto" w:space="2" w:sz="0" w:val="none"/>
          <w:right w:color="auto" w:space="0" w:sz="0" w:val="none"/>
        </w:pBdr>
        <w:shd w:fill="ffffff" w:val="clear"/>
        <w:spacing w:after="0" w:before="0" w:lineRule="auto"/>
        <w:ind w:left="720" w:hanging="360"/>
        <w:rPr>
          <w:u w:val="none"/>
        </w:rPr>
      </w:pPr>
      <w:r w:rsidDel="00000000" w:rsidR="00000000" w:rsidRPr="00000000">
        <w:rPr>
          <w:rtl w:val="0"/>
        </w:rPr>
        <w:t xml:space="preserve">Operational span testing</w:t>
      </w:r>
    </w:p>
    <w:p w:rsidR="00000000" w:rsidDel="00000000" w:rsidP="00000000" w:rsidRDefault="00000000" w:rsidRPr="00000000" w14:paraId="000000BC">
      <w:pPr>
        <w:numPr>
          <w:ilvl w:val="1"/>
          <w:numId w:val="4"/>
        </w:numPr>
        <w:pBdr>
          <w:top w:color="auto" w:space="0" w:sz="0" w:val="none"/>
          <w:left w:color="auto" w:space="0" w:sz="0" w:val="none"/>
          <w:bottom w:color="auto" w:space="2" w:sz="0" w:val="none"/>
          <w:right w:color="auto" w:space="0" w:sz="0" w:val="none"/>
        </w:pBdr>
        <w:shd w:fill="ffffff" w:val="clear"/>
        <w:spacing w:after="0" w:before="0" w:lineRule="auto"/>
        <w:ind w:left="1440" w:hanging="360"/>
        <w:rPr>
          <w:u w:val="none"/>
        </w:rPr>
      </w:pPr>
      <w:r w:rsidDel="00000000" w:rsidR="00000000" w:rsidRPr="00000000">
        <w:rPr>
          <w:rtl w:val="0"/>
        </w:rPr>
        <w:t xml:space="preserve">Testing of the capacity of </w:t>
      </w:r>
      <w:r w:rsidDel="00000000" w:rsidR="00000000" w:rsidRPr="00000000">
        <w:rPr>
          <w:b w:val="1"/>
          <w:rtl w:val="0"/>
        </w:rPr>
        <w:t xml:space="preserve">working memory</w:t>
      </w:r>
      <w:r w:rsidDel="00000000" w:rsidR="00000000" w:rsidRPr="00000000">
        <w:rPr>
          <w:rtl w:val="0"/>
        </w:rPr>
        <w:t xml:space="preserve">; researchers alternate between presenting a word to be remembered, then asking participants to verify a simple math equation (to interrupt rehearsal), after which the participants are tested to see how many words they remember</w:t>
      </w:r>
    </w:p>
    <w:p w:rsidR="00000000" w:rsidDel="00000000" w:rsidP="00000000" w:rsidRDefault="00000000" w:rsidRPr="00000000" w14:paraId="000000BD">
      <w:pPr>
        <w:pBdr>
          <w:top w:color="auto" w:space="0" w:sz="0" w:val="none"/>
          <w:left w:color="auto" w:space="0" w:sz="0" w:val="none"/>
          <w:bottom w:color="auto" w:space="2" w:sz="0" w:val="none"/>
          <w:right w:color="auto" w:space="0" w:sz="0" w:val="none"/>
        </w:pBdr>
        <w:shd w:fill="ffffff" w:val="clear"/>
        <w:rPr/>
      </w:pP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2" w:sz="0" w:val="none"/>
          <w:right w:color="auto" w:space="0" w:sz="0" w:val="none"/>
        </w:pBdr>
        <w:shd w:fill="ffffff" w:val="clear"/>
        <w:rPr>
          <w:u w:val="single"/>
        </w:rPr>
      </w:pPr>
      <w:r w:rsidDel="00000000" w:rsidR="00000000" w:rsidRPr="00000000">
        <w:rPr>
          <w:u w:val="single"/>
          <w:rtl w:val="0"/>
        </w:rPr>
        <w:t xml:space="preserve">Cognitive Dissonance</w:t>
      </w:r>
    </w:p>
    <w:p w:rsidR="00000000" w:rsidDel="00000000" w:rsidP="00000000" w:rsidRDefault="00000000" w:rsidRPr="00000000" w14:paraId="000000BF">
      <w:pPr>
        <w:numPr>
          <w:ilvl w:val="0"/>
          <w:numId w:val="8"/>
        </w:numPr>
        <w:pBdr>
          <w:top w:color="auto" w:space="0" w:sz="0" w:val="none"/>
          <w:left w:color="auto" w:space="0" w:sz="0" w:val="none"/>
          <w:bottom w:color="auto" w:space="2" w:sz="0" w:val="none"/>
          <w:right w:color="auto" w:space="0" w:sz="0" w:val="none"/>
        </w:pBdr>
        <w:shd w:fill="ffffff" w:val="clear"/>
        <w:ind w:left="720" w:hanging="360"/>
        <w:rPr>
          <w:u w:val="none"/>
        </w:rPr>
      </w:pPr>
      <w:r w:rsidDel="00000000" w:rsidR="00000000" w:rsidRPr="00000000">
        <w:rPr>
          <w:rtl w:val="0"/>
        </w:rPr>
        <w:t xml:space="preserve">Discomfort experienced when holding two or more cognitive cognitions, which can be ideas, beliefs, values or emotional reactions</w:t>
      </w:r>
    </w:p>
    <w:p w:rsidR="00000000" w:rsidDel="00000000" w:rsidP="00000000" w:rsidRDefault="00000000" w:rsidRPr="00000000" w14:paraId="000000C0">
      <w:pPr>
        <w:numPr>
          <w:ilvl w:val="0"/>
          <w:numId w:val="8"/>
        </w:numPr>
        <w:pBdr>
          <w:top w:color="auto" w:space="0" w:sz="0" w:val="none"/>
          <w:left w:color="auto" w:space="0" w:sz="0" w:val="none"/>
          <w:bottom w:color="auto" w:space="2" w:sz="0" w:val="none"/>
          <w:right w:color="auto" w:space="0" w:sz="0" w:val="none"/>
        </w:pBdr>
        <w:shd w:fill="ffffff" w:val="clear"/>
        <w:ind w:left="720" w:hanging="360"/>
        <w:rPr>
          <w:u w:val="none"/>
        </w:rPr>
      </w:pPr>
      <w:r w:rsidDel="00000000" w:rsidR="00000000" w:rsidRPr="00000000">
        <w:rPr>
          <w:rtl w:val="0"/>
        </w:rPr>
        <w:t xml:space="preserve">This feeling can lead to alterations in our beliefs/ attitudes/ behaviors to reduce the discomfort we feel about inconsistencies</w:t>
      </w:r>
    </w:p>
    <w:p w:rsidR="00000000" w:rsidDel="00000000" w:rsidP="00000000" w:rsidRDefault="00000000" w:rsidRPr="00000000" w14:paraId="000000C1">
      <w:pPr>
        <w:numPr>
          <w:ilvl w:val="0"/>
          <w:numId w:val="8"/>
        </w:numPr>
        <w:pBdr>
          <w:top w:color="auto" w:space="0" w:sz="0" w:val="none"/>
          <w:left w:color="auto" w:space="0" w:sz="0" w:val="none"/>
          <w:bottom w:color="auto" w:space="2" w:sz="0" w:val="none"/>
          <w:right w:color="auto" w:space="0" w:sz="0" w:val="none"/>
        </w:pBdr>
        <w:shd w:fill="ffffff" w:val="clear"/>
        <w:ind w:left="720" w:hanging="360"/>
        <w:rPr>
          <w:b w:val="1"/>
        </w:rPr>
      </w:pPr>
      <w:r w:rsidDel="00000000" w:rsidR="00000000" w:rsidRPr="00000000">
        <w:rPr>
          <w:b w:val="1"/>
          <w:rtl w:val="0"/>
        </w:rPr>
        <w:t xml:space="preserve">Research on cognitive dissonance has found that these people tend to change their attitudes to match their behaviors, rather than change their behaviors</w:t>
      </w:r>
    </w:p>
    <w:p w:rsidR="00000000" w:rsidDel="00000000" w:rsidP="00000000" w:rsidRDefault="00000000" w:rsidRPr="00000000" w14:paraId="000000C2">
      <w:pPr>
        <w:numPr>
          <w:ilvl w:val="0"/>
          <w:numId w:val="8"/>
        </w:numPr>
        <w:pBdr>
          <w:top w:color="auto" w:space="0" w:sz="0" w:val="none"/>
          <w:left w:color="auto" w:space="0" w:sz="0" w:val="none"/>
          <w:bottom w:color="auto" w:space="2" w:sz="0" w:val="none"/>
          <w:right w:color="auto" w:space="0" w:sz="0" w:val="none"/>
        </w:pBdr>
        <w:shd w:fill="ffffff" w:val="clear"/>
        <w:ind w:left="720" w:hanging="360"/>
        <w:rPr>
          <w:u w:val="none"/>
        </w:rPr>
      </w:pPr>
      <w:r w:rsidDel="00000000" w:rsidR="00000000" w:rsidRPr="00000000">
        <w:rPr>
          <w:rtl w:val="0"/>
        </w:rPr>
        <w:t xml:space="preserve">E.g. A person likes to smoke, but he understands that smoking leads to cancer. Possible alterations include:</w:t>
      </w:r>
    </w:p>
    <w:p w:rsidR="00000000" w:rsidDel="00000000" w:rsidP="00000000" w:rsidRDefault="00000000" w:rsidRPr="00000000" w14:paraId="000000C3">
      <w:pPr>
        <w:numPr>
          <w:ilvl w:val="1"/>
          <w:numId w:val="8"/>
        </w:numPr>
        <w:pBdr>
          <w:top w:color="auto" w:space="0" w:sz="0" w:val="none"/>
          <w:left w:color="auto" w:space="0" w:sz="0" w:val="none"/>
          <w:bottom w:color="auto" w:space="2" w:sz="0" w:val="none"/>
          <w:right w:color="auto" w:space="0" w:sz="0" w:val="none"/>
        </w:pBdr>
        <w:shd w:fill="ffffff" w:val="clear"/>
        <w:ind w:left="1440" w:hanging="360"/>
        <w:rPr>
          <w:u w:val="none"/>
        </w:rPr>
      </w:pPr>
      <w:r w:rsidDel="00000000" w:rsidR="00000000" w:rsidRPr="00000000">
        <w:rPr>
          <w:rtl w:val="0"/>
        </w:rPr>
        <w:t xml:space="preserve">Modify: “I really don’t smoke that much”</w:t>
      </w:r>
    </w:p>
    <w:p w:rsidR="00000000" w:rsidDel="00000000" w:rsidP="00000000" w:rsidRDefault="00000000" w:rsidRPr="00000000" w14:paraId="000000C4">
      <w:pPr>
        <w:numPr>
          <w:ilvl w:val="1"/>
          <w:numId w:val="8"/>
        </w:numPr>
        <w:pBdr>
          <w:top w:color="auto" w:space="0" w:sz="0" w:val="none"/>
          <w:left w:color="auto" w:space="0" w:sz="0" w:val="none"/>
          <w:bottom w:color="auto" w:space="2" w:sz="0" w:val="none"/>
          <w:right w:color="auto" w:space="0" w:sz="0" w:val="none"/>
        </w:pBdr>
        <w:shd w:fill="ffffff" w:val="clear"/>
        <w:ind w:left="1440" w:hanging="360"/>
        <w:rPr>
          <w:u w:val="none"/>
        </w:rPr>
      </w:pPr>
      <w:r w:rsidDel="00000000" w:rsidR="00000000" w:rsidRPr="00000000">
        <w:rPr>
          <w:rtl w:val="0"/>
        </w:rPr>
        <w:t xml:space="preserve">Trivialize: “The evidence is weak that smoking causes cancer”</w:t>
      </w:r>
    </w:p>
    <w:p w:rsidR="00000000" w:rsidDel="00000000" w:rsidP="00000000" w:rsidRDefault="00000000" w:rsidRPr="00000000" w14:paraId="000000C5">
      <w:pPr>
        <w:numPr>
          <w:ilvl w:val="1"/>
          <w:numId w:val="8"/>
        </w:numPr>
        <w:pBdr>
          <w:top w:color="auto" w:space="0" w:sz="0" w:val="none"/>
          <w:left w:color="auto" w:space="0" w:sz="0" w:val="none"/>
          <w:bottom w:color="auto" w:space="2" w:sz="0" w:val="none"/>
          <w:right w:color="auto" w:space="0" w:sz="0" w:val="none"/>
        </w:pBdr>
        <w:shd w:fill="ffffff" w:val="clear"/>
        <w:ind w:left="1440" w:hanging="360"/>
        <w:rPr>
          <w:u w:val="none"/>
        </w:rPr>
      </w:pPr>
      <w:r w:rsidDel="00000000" w:rsidR="00000000" w:rsidRPr="00000000">
        <w:rPr>
          <w:rtl w:val="0"/>
        </w:rPr>
        <w:t xml:space="preserve">Add: “I exercise so much it doesn’t matter that I smoke”</w:t>
      </w:r>
    </w:p>
    <w:p w:rsidR="00000000" w:rsidDel="00000000" w:rsidP="00000000" w:rsidRDefault="00000000" w:rsidRPr="00000000" w14:paraId="000000C6">
      <w:pPr>
        <w:numPr>
          <w:ilvl w:val="1"/>
          <w:numId w:val="8"/>
        </w:numPr>
        <w:pBdr>
          <w:top w:color="auto" w:space="0" w:sz="0" w:val="none"/>
          <w:left w:color="auto" w:space="0" w:sz="0" w:val="none"/>
          <w:bottom w:color="auto" w:space="2" w:sz="0" w:val="none"/>
          <w:right w:color="auto" w:space="0" w:sz="0" w:val="none"/>
        </w:pBdr>
        <w:shd w:fill="ffffff" w:val="clear"/>
        <w:ind w:left="1440" w:hanging="360"/>
        <w:rPr>
          <w:u w:val="none"/>
        </w:rPr>
      </w:pPr>
      <w:r w:rsidDel="00000000" w:rsidR="00000000" w:rsidRPr="00000000">
        <w:rPr>
          <w:rtl w:val="0"/>
        </w:rPr>
        <w:t xml:space="preserve">Deny: “Smoking and cancer are not even related”</w:t>
      </w:r>
    </w:p>
    <w:p w:rsidR="00000000" w:rsidDel="00000000" w:rsidP="00000000" w:rsidRDefault="00000000" w:rsidRPr="00000000" w14:paraId="000000C7">
      <w:pPr>
        <w:pBdr>
          <w:top w:color="auto" w:space="0" w:sz="0" w:val="none"/>
          <w:left w:color="auto" w:space="0" w:sz="0" w:val="none"/>
          <w:bottom w:color="auto" w:space="2" w:sz="0" w:val="none"/>
          <w:right w:color="auto" w:space="0" w:sz="0" w:val="none"/>
        </w:pBdr>
        <w:shd w:fill="ffffff" w:val="clear"/>
        <w:ind w:firstLine="720"/>
        <w:rPr/>
      </w:pPr>
      <w:r w:rsidDel="00000000" w:rsidR="00000000" w:rsidRPr="00000000">
        <w:rPr/>
        <w:drawing>
          <wp:inline distB="114300" distT="114300" distL="114300" distR="114300">
            <wp:extent cx="3653333" cy="2195513"/>
            <wp:effectExtent b="0" l="0" r="0" t="0"/>
            <wp:docPr id="5"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3653333"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color="auto" w:space="0" w:sz="0" w:val="none"/>
          <w:bottom w:color="auto" w:space="0" w:sz="0" w:val="none"/>
          <w:right w:color="auto" w:space="0" w:sz="0" w:val="none"/>
          <w:between w:color="auto" w:space="0" w:sz="0" w:val="none"/>
        </w:pBdr>
        <w:spacing w:after="0" w:line="276" w:lineRule="auto"/>
        <w:rPr>
          <w:u w:val="single"/>
        </w:rPr>
      </w:pPr>
      <w:r w:rsidDel="00000000" w:rsidR="00000000" w:rsidRPr="00000000">
        <w:rPr>
          <w:rtl w:val="0"/>
        </w:rPr>
      </w:r>
    </w:p>
    <w:p w:rsidR="00000000" w:rsidDel="00000000" w:rsidP="00000000" w:rsidRDefault="00000000" w:rsidRPr="00000000" w14:paraId="000000C9">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Absolute Mobility vs Exchange Mobility</w:t>
      </w:r>
    </w:p>
    <w:p w:rsidR="00000000" w:rsidDel="00000000" w:rsidP="00000000" w:rsidRDefault="00000000" w:rsidRPr="00000000" w14:paraId="000000CA">
      <w:pPr>
        <w:numPr>
          <w:ilvl w:val="0"/>
          <w:numId w:val="47"/>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Absolute Mobility</w:t>
      </w:r>
    </w:p>
    <w:p w:rsidR="00000000" w:rsidDel="00000000" w:rsidP="00000000" w:rsidRDefault="00000000" w:rsidRPr="00000000" w14:paraId="000000CB">
      <w:pPr>
        <w:numPr>
          <w:ilvl w:val="1"/>
          <w:numId w:val="47"/>
        </w:numPr>
        <w:pBdr>
          <w:top w:color="auto" w:space="0" w:sz="0" w:val="none"/>
          <w:left w:color="auto" w:space="0" w:sz="0" w:val="none"/>
          <w:bottom w:color="auto" w:space="2" w:sz="0" w:val="none"/>
          <w:right w:color="auto" w:space="0" w:sz="0" w:val="none"/>
          <w:between w:color="auto" w:space="0" w:sz="0" w:val="none"/>
        </w:pBdr>
        <w:shd w:fill="ffffff" w:val="clear"/>
        <w:ind w:left="1440" w:hanging="360"/>
      </w:pPr>
      <w:r w:rsidDel="00000000" w:rsidR="00000000" w:rsidRPr="00000000">
        <w:rPr>
          <w:rtl w:val="0"/>
        </w:rPr>
        <w:t xml:space="preserve">Means that living standards are increasing in absolute terms: you are better off than your parents and your children will be better off than you</w:t>
      </w:r>
    </w:p>
    <w:p w:rsidR="00000000" w:rsidDel="00000000" w:rsidP="00000000" w:rsidRDefault="00000000" w:rsidRPr="00000000" w14:paraId="000000CC">
      <w:pPr>
        <w:numPr>
          <w:ilvl w:val="1"/>
          <w:numId w:val="47"/>
        </w:numPr>
        <w:pBdr>
          <w:top w:color="auto" w:space="0" w:sz="0" w:val="none"/>
          <w:left w:color="auto" w:space="0" w:sz="0" w:val="none"/>
          <w:bottom w:color="auto" w:space="2" w:sz="0" w:val="none"/>
          <w:right w:color="auto" w:space="0" w:sz="0" w:val="none"/>
          <w:between w:color="auto" w:space="0" w:sz="0" w:val="none"/>
        </w:pBdr>
        <w:shd w:fill="ffffff" w:val="clear"/>
        <w:ind w:left="1440" w:hanging="360"/>
      </w:pPr>
      <w:r w:rsidDel="00000000" w:rsidR="00000000" w:rsidRPr="00000000">
        <w:rPr>
          <w:rtl w:val="0"/>
        </w:rPr>
        <w:t xml:space="preserve">Compares your income to your parent’s income. If your parents make $5,000 dollars a year and you make $10,000 dollars a year, you have experienced absolute mobility</w:t>
      </w:r>
    </w:p>
    <w:p w:rsidR="00000000" w:rsidDel="00000000" w:rsidP="00000000" w:rsidRDefault="00000000" w:rsidRPr="00000000" w14:paraId="000000CD">
      <w:pPr>
        <w:numPr>
          <w:ilvl w:val="1"/>
          <w:numId w:val="47"/>
        </w:numPr>
        <w:pBdr>
          <w:top w:color="auto" w:space="0" w:sz="0" w:val="none"/>
          <w:left w:color="auto" w:space="0" w:sz="0" w:val="none"/>
          <w:bottom w:color="auto" w:space="2" w:sz="0" w:val="none"/>
          <w:right w:color="auto" w:space="0" w:sz="0" w:val="none"/>
          <w:between w:color="auto" w:space="0" w:sz="0" w:val="none"/>
        </w:pBdr>
        <w:shd w:fill="ffffff" w:val="clear"/>
        <w:ind w:left="1440" w:hanging="360"/>
      </w:pPr>
      <w:r w:rsidDel="00000000" w:rsidR="00000000" w:rsidRPr="00000000">
        <w:rPr>
          <w:rtl w:val="0"/>
        </w:rPr>
        <w:t xml:space="preserve">It is not a demographic measure</w:t>
      </w:r>
    </w:p>
    <w:p w:rsidR="00000000" w:rsidDel="00000000" w:rsidP="00000000" w:rsidRDefault="00000000" w:rsidRPr="00000000" w14:paraId="000000CE">
      <w:pPr>
        <w:numPr>
          <w:ilvl w:val="0"/>
          <w:numId w:val="47"/>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Exchange Mobility</w:t>
      </w:r>
      <w:r w:rsidDel="00000000" w:rsidR="00000000" w:rsidRPr="00000000">
        <w:rPr>
          <w:rtl w:val="0"/>
        </w:rPr>
      </w:r>
    </w:p>
    <w:p w:rsidR="00000000" w:rsidDel="00000000" w:rsidP="00000000" w:rsidRDefault="00000000" w:rsidRPr="00000000" w14:paraId="000000CF">
      <w:pPr>
        <w:numPr>
          <w:ilvl w:val="0"/>
          <w:numId w:val="37"/>
        </w:numPr>
        <w:pBdr>
          <w:top w:color="auto" w:space="0" w:sz="0" w:val="none"/>
          <w:left w:color="auto" w:space="0" w:sz="0" w:val="none"/>
          <w:bottom w:color="auto" w:space="2" w:sz="0" w:val="none"/>
          <w:right w:color="auto" w:space="0" w:sz="0" w:val="none"/>
          <w:between w:color="auto" w:space="0" w:sz="0" w:val="none"/>
        </w:pBdr>
        <w:shd w:fill="ffffff" w:val="clear"/>
        <w:ind w:left="1440" w:hanging="360"/>
      </w:pPr>
      <w:r w:rsidDel="00000000" w:rsidR="00000000" w:rsidRPr="00000000">
        <w:rPr>
          <w:rtl w:val="0"/>
        </w:rPr>
        <w:t xml:space="preserve">A sociological concept that suggests society is made up of classes and that these classes maintain a relatively static number of people.</w:t>
      </w:r>
    </w:p>
    <w:p w:rsidR="00000000" w:rsidDel="00000000" w:rsidP="00000000" w:rsidRDefault="00000000" w:rsidRPr="00000000" w14:paraId="000000D0">
      <w:pPr>
        <w:numPr>
          <w:ilvl w:val="0"/>
          <w:numId w:val="37"/>
        </w:numPr>
        <w:pBdr>
          <w:top w:color="auto" w:space="0" w:sz="0" w:val="none"/>
          <w:left w:color="auto" w:space="0" w:sz="0" w:val="none"/>
          <w:bottom w:color="auto" w:space="2" w:sz="0" w:val="none"/>
          <w:right w:color="auto" w:space="0" w:sz="0" w:val="none"/>
          <w:between w:color="auto" w:space="0" w:sz="0" w:val="none"/>
        </w:pBdr>
        <w:shd w:fill="ffffff" w:val="clear"/>
        <w:ind w:left="1440" w:hanging="360"/>
      </w:pPr>
      <w:r w:rsidDel="00000000" w:rsidR="00000000" w:rsidRPr="00000000">
        <w:rPr>
          <w:rtl w:val="0"/>
        </w:rPr>
        <w:t xml:space="preserve">Think of it as society consisting of various classes and those classes are in "equilibrium"; if an x amount of people move up from lower class to higher class, then an x amount of people will also fall from the higher class to the lower class.</w:t>
      </w:r>
      <w:r w:rsidDel="00000000" w:rsidR="00000000" w:rsidRPr="00000000">
        <w:rPr>
          <w:rtl w:val="0"/>
        </w:rPr>
      </w:r>
    </w:p>
    <w:p w:rsidR="00000000" w:rsidDel="00000000" w:rsidP="00000000" w:rsidRDefault="00000000" w:rsidRPr="00000000" w14:paraId="000000D1">
      <w:pPr>
        <w:pBdr>
          <w:top w:color="auto" w:space="0" w:sz="0" w:val="none"/>
          <w:bottom w:color="auto" w:space="0" w:sz="0" w:val="none"/>
          <w:right w:color="auto" w:space="0" w:sz="0" w:val="none"/>
          <w:between w:color="auto" w:space="0" w:sz="0" w:val="none"/>
        </w:pBdr>
        <w:spacing w:after="0" w:line="276" w:lineRule="auto"/>
        <w:rPr>
          <w:u w:val="single"/>
        </w:rPr>
      </w:pPr>
      <w:r w:rsidDel="00000000" w:rsidR="00000000" w:rsidRPr="00000000">
        <w:rPr>
          <w:rtl w:val="0"/>
        </w:rPr>
      </w:r>
    </w:p>
    <w:p w:rsidR="00000000" w:rsidDel="00000000" w:rsidP="00000000" w:rsidRDefault="00000000" w:rsidRPr="00000000" w14:paraId="000000D2">
      <w:pPr>
        <w:pBdr>
          <w:top w:color="auto" w:space="0" w:sz="0" w:val="none"/>
          <w:bottom w:color="auto" w:space="0" w:sz="0" w:val="none"/>
          <w:right w:color="auto" w:space="0" w:sz="0" w:val="none"/>
          <w:between w:color="auto" w:space="0" w:sz="0" w:val="none"/>
        </w:pBdr>
        <w:spacing w:after="0" w:line="276" w:lineRule="auto"/>
        <w:rPr>
          <w:u w:val="single"/>
        </w:rPr>
      </w:pPr>
      <w:r w:rsidDel="00000000" w:rsidR="00000000" w:rsidRPr="00000000">
        <w:rPr>
          <w:u w:val="single"/>
          <w:rtl w:val="0"/>
        </w:rPr>
        <w:t xml:space="preserve">Social Capital vs Cultural Capital</w:t>
      </w:r>
    </w:p>
    <w:p w:rsidR="00000000" w:rsidDel="00000000" w:rsidP="00000000" w:rsidRDefault="00000000" w:rsidRPr="00000000" w14:paraId="000000D3">
      <w:pPr>
        <w:numPr>
          <w:ilvl w:val="0"/>
          <w:numId w:val="29"/>
        </w:numPr>
        <w:pBdr>
          <w:top w:color="auto" w:space="0" w:sz="0" w:val="none"/>
          <w:bottom w:color="auto" w:space="0" w:sz="0" w:val="none"/>
          <w:right w:color="auto" w:space="0" w:sz="0" w:val="none"/>
          <w:between w:color="auto" w:space="0" w:sz="0" w:val="none"/>
        </w:pBdr>
        <w:spacing w:after="0" w:afterAutospacing="0" w:line="276" w:lineRule="auto"/>
        <w:ind w:left="720" w:hanging="360"/>
        <w:rPr>
          <w:u w:val="none"/>
        </w:rPr>
      </w:pPr>
      <w:r w:rsidDel="00000000" w:rsidR="00000000" w:rsidRPr="00000000">
        <w:rPr>
          <w:rtl w:val="0"/>
        </w:rPr>
        <w:t xml:space="preserve">Social capital</w:t>
      </w:r>
    </w:p>
    <w:p w:rsidR="00000000" w:rsidDel="00000000" w:rsidP="00000000" w:rsidRDefault="00000000" w:rsidRPr="00000000" w14:paraId="000000D4">
      <w:pPr>
        <w:numPr>
          <w:ilvl w:val="1"/>
          <w:numId w:val="29"/>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rtl w:val="0"/>
        </w:rPr>
        <w:t xml:space="preserve">Refers to your social network (this is NOT the same as having material resources)</w:t>
      </w:r>
    </w:p>
    <w:p w:rsidR="00000000" w:rsidDel="00000000" w:rsidP="00000000" w:rsidRDefault="00000000" w:rsidRPr="00000000" w14:paraId="000000D5">
      <w:pPr>
        <w:numPr>
          <w:ilvl w:val="1"/>
          <w:numId w:val="29"/>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rtl w:val="0"/>
        </w:rPr>
        <w:t xml:space="preserve">E.g. </w:t>
      </w:r>
      <w:r w:rsidDel="00000000" w:rsidR="00000000" w:rsidRPr="00000000">
        <w:rPr>
          <w:rtl w:val="0"/>
        </w:rPr>
        <w:t xml:space="preserve">rich/successful people tend to have rich/successful friends who can help them with career opportunities.</w:t>
      </w:r>
      <w:r w:rsidDel="00000000" w:rsidR="00000000" w:rsidRPr="00000000">
        <w:rPr>
          <w:rtl w:val="0"/>
        </w:rPr>
      </w:r>
    </w:p>
    <w:p w:rsidR="00000000" w:rsidDel="00000000" w:rsidP="00000000" w:rsidRDefault="00000000" w:rsidRPr="00000000" w14:paraId="000000D6">
      <w:pPr>
        <w:numPr>
          <w:ilvl w:val="0"/>
          <w:numId w:val="29"/>
        </w:numPr>
        <w:pBdr>
          <w:top w:color="auto" w:space="0" w:sz="0" w:val="none"/>
          <w:bottom w:color="auto" w:space="0" w:sz="0" w:val="none"/>
          <w:right w:color="auto" w:space="0" w:sz="0" w:val="none"/>
          <w:between w:color="auto" w:space="0" w:sz="0" w:val="none"/>
        </w:pBdr>
        <w:spacing w:after="0" w:afterAutospacing="0" w:line="276" w:lineRule="auto"/>
        <w:ind w:left="720" w:hanging="360"/>
        <w:rPr/>
      </w:pPr>
      <w:r w:rsidDel="00000000" w:rsidR="00000000" w:rsidRPr="00000000">
        <w:rPr>
          <w:rtl w:val="0"/>
        </w:rPr>
        <w:t xml:space="preserve">Cultural capital</w:t>
      </w:r>
    </w:p>
    <w:p w:rsidR="00000000" w:rsidDel="00000000" w:rsidP="00000000" w:rsidRDefault="00000000" w:rsidRPr="00000000" w14:paraId="000000D7">
      <w:pPr>
        <w:numPr>
          <w:ilvl w:val="1"/>
          <w:numId w:val="29"/>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rtl w:val="0"/>
        </w:rPr>
        <w:t xml:space="preserve">Refers to </w:t>
      </w:r>
      <w:r w:rsidDel="00000000" w:rsidR="00000000" w:rsidRPr="00000000">
        <w:rPr>
          <w:rtl w:val="0"/>
        </w:rPr>
        <w:t xml:space="preserve">how "cultured" you are - dressing well, speaking eloquently, interest in arts/music, education level, etc</w:t>
      </w:r>
    </w:p>
    <w:p w:rsidR="00000000" w:rsidDel="00000000" w:rsidP="00000000" w:rsidRDefault="00000000" w:rsidRPr="00000000" w14:paraId="000000D8">
      <w:pPr>
        <w:numPr>
          <w:ilvl w:val="1"/>
          <w:numId w:val="29"/>
        </w:numPr>
        <w:pBdr>
          <w:top w:color="auto" w:space="0" w:sz="0" w:val="none"/>
          <w:bottom w:color="auto" w:space="0" w:sz="0" w:val="none"/>
          <w:right w:color="auto" w:space="0" w:sz="0" w:val="none"/>
          <w:between w:color="auto" w:space="0" w:sz="0" w:val="none"/>
        </w:pBdr>
        <w:spacing w:after="320" w:line="276" w:lineRule="auto"/>
        <w:ind w:left="1440" w:hanging="360"/>
        <w:rPr/>
      </w:pPr>
      <w:r w:rsidDel="00000000" w:rsidR="00000000" w:rsidRPr="00000000">
        <w:rPr>
          <w:rtl w:val="0"/>
        </w:rPr>
        <w:t xml:space="preserve">E.g. a lawyer who wears nice suits and has a taste for fine wine and art has lots of cultural capital</w:t>
      </w:r>
    </w:p>
    <w:p w:rsidR="00000000" w:rsidDel="00000000" w:rsidP="00000000" w:rsidRDefault="00000000" w:rsidRPr="00000000" w14:paraId="000000D9">
      <w:pPr>
        <w:pBdr>
          <w:top w:color="auto" w:space="0" w:sz="0" w:val="none"/>
          <w:bottom w:color="auto" w:space="0" w:sz="0" w:val="none"/>
          <w:right w:color="auto" w:space="0" w:sz="0" w:val="none"/>
          <w:between w:color="auto" w:space="0" w:sz="0" w:val="none"/>
        </w:pBdr>
        <w:spacing w:after="0" w:line="276" w:lineRule="auto"/>
        <w:rPr/>
      </w:pPr>
      <w:r w:rsidDel="00000000" w:rsidR="00000000" w:rsidRPr="00000000">
        <w:rPr>
          <w:u w:val="single"/>
          <w:rtl w:val="0"/>
        </w:rPr>
        <w:t xml:space="preserve">Stereotype vs Prejudice vs Discrimination vs Stigma</w:t>
      </w:r>
      <w:r w:rsidDel="00000000" w:rsidR="00000000" w:rsidRPr="00000000">
        <w:rPr>
          <w:rtl w:val="0"/>
        </w:rPr>
      </w:r>
    </w:p>
    <w:p w:rsidR="00000000" w:rsidDel="00000000" w:rsidP="00000000" w:rsidRDefault="00000000" w:rsidRPr="00000000" w14:paraId="000000DA">
      <w:pPr>
        <w:numPr>
          <w:ilvl w:val="0"/>
          <w:numId w:val="6"/>
        </w:numPr>
        <w:pBdr>
          <w:top w:color="auto" w:space="0" w:sz="0" w:val="none"/>
          <w:bottom w:color="auto" w:space="0" w:sz="0" w:val="none"/>
          <w:right w:color="auto" w:space="0" w:sz="0" w:val="none"/>
          <w:between w:color="auto" w:space="0" w:sz="0" w:val="none"/>
        </w:pBdr>
        <w:spacing w:after="0" w:line="276" w:lineRule="auto"/>
        <w:ind w:left="720" w:hanging="360"/>
        <w:rPr/>
      </w:pPr>
      <w:r w:rsidDel="00000000" w:rsidR="00000000" w:rsidRPr="00000000">
        <w:rPr>
          <w:rtl w:val="0"/>
        </w:rPr>
        <w:t xml:space="preserve">Stereotype</w:t>
      </w:r>
    </w:p>
    <w:p w:rsidR="00000000" w:rsidDel="00000000" w:rsidP="00000000" w:rsidRDefault="00000000" w:rsidRPr="00000000" w14:paraId="000000DB">
      <w:pPr>
        <w:numPr>
          <w:ilvl w:val="1"/>
          <w:numId w:val="6"/>
        </w:numPr>
        <w:pBdr>
          <w:top w:color="auto" w:space="0" w:sz="0" w:val="none"/>
          <w:bottom w:color="auto" w:space="0" w:sz="0" w:val="none"/>
          <w:right w:color="auto" w:space="0" w:sz="0" w:val="none"/>
          <w:between w:color="auto" w:space="0" w:sz="0" w:val="none"/>
        </w:pBdr>
        <w:spacing w:after="0" w:line="276" w:lineRule="auto"/>
        <w:ind w:left="1440" w:hanging="360"/>
        <w:rPr/>
      </w:pPr>
      <w:r w:rsidDel="00000000" w:rsidR="00000000" w:rsidRPr="00000000">
        <w:rPr>
          <w:rtl w:val="0"/>
        </w:rPr>
        <w:t xml:space="preserve">Refers to </w:t>
      </w:r>
      <w:r w:rsidDel="00000000" w:rsidR="00000000" w:rsidRPr="00000000">
        <w:rPr>
          <w:b w:val="1"/>
          <w:rtl w:val="0"/>
        </w:rPr>
        <w:t xml:space="preserve">cognitions </w:t>
      </w:r>
      <w:r w:rsidDel="00000000" w:rsidR="00000000" w:rsidRPr="00000000">
        <w:rPr>
          <w:rtl w:val="0"/>
        </w:rPr>
        <w:t xml:space="preserve">regarding social groups, NOT behaviors toward social groups</w:t>
      </w:r>
    </w:p>
    <w:p w:rsidR="00000000" w:rsidDel="00000000" w:rsidP="00000000" w:rsidRDefault="00000000" w:rsidRPr="00000000" w14:paraId="000000DC">
      <w:pPr>
        <w:numPr>
          <w:ilvl w:val="1"/>
          <w:numId w:val="6"/>
        </w:numPr>
        <w:pBdr>
          <w:top w:color="auto" w:space="0" w:sz="0" w:val="none"/>
          <w:bottom w:color="auto" w:space="0" w:sz="0" w:val="none"/>
          <w:right w:color="auto" w:space="0" w:sz="0" w:val="none"/>
          <w:between w:color="auto" w:space="0" w:sz="0" w:val="none"/>
        </w:pBdr>
        <w:spacing w:after="0" w:line="276" w:lineRule="auto"/>
        <w:ind w:left="1440" w:hanging="360"/>
        <w:rPr>
          <w:u w:val="none"/>
        </w:rPr>
      </w:pPr>
      <w:r w:rsidDel="00000000" w:rsidR="00000000" w:rsidRPr="00000000">
        <w:rPr>
          <w:rtl w:val="0"/>
        </w:rPr>
        <w:t xml:space="preserve">E.g. Malays are lazy</w:t>
      </w:r>
    </w:p>
    <w:p w:rsidR="00000000" w:rsidDel="00000000" w:rsidP="00000000" w:rsidRDefault="00000000" w:rsidRPr="00000000" w14:paraId="000000DD">
      <w:pPr>
        <w:numPr>
          <w:ilvl w:val="0"/>
          <w:numId w:val="6"/>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Prejudice</w:t>
      </w:r>
    </w:p>
    <w:p w:rsidR="00000000" w:rsidDel="00000000" w:rsidP="00000000" w:rsidRDefault="00000000" w:rsidRPr="00000000" w14:paraId="000000DE">
      <w:pPr>
        <w:numPr>
          <w:ilvl w:val="1"/>
          <w:numId w:val="6"/>
        </w:numPr>
        <w:pBdr>
          <w:top w:color="auto" w:space="0" w:sz="0" w:val="none"/>
          <w:bottom w:color="auto" w:space="0" w:sz="0" w:val="none"/>
          <w:right w:color="auto" w:space="0" w:sz="0" w:val="none"/>
          <w:between w:color="auto" w:space="0" w:sz="0" w:val="none"/>
        </w:pBdr>
        <w:ind w:left="1440" w:hanging="360"/>
      </w:pPr>
      <w:r w:rsidDel="00000000" w:rsidR="00000000" w:rsidRPr="00000000">
        <w:rPr>
          <w:highlight w:val="white"/>
          <w:rtl w:val="0"/>
        </w:rPr>
        <w:t xml:space="preserve">Preconceived opinions (making assumptions) or </w:t>
      </w:r>
      <w:r w:rsidDel="00000000" w:rsidR="00000000" w:rsidRPr="00000000">
        <w:rPr>
          <w:b w:val="1"/>
          <w:highlight w:val="white"/>
          <w:rtl w:val="0"/>
        </w:rPr>
        <w:t xml:space="preserve">attitudes </w:t>
      </w:r>
      <w:r w:rsidDel="00000000" w:rsidR="00000000" w:rsidRPr="00000000">
        <w:rPr>
          <w:highlight w:val="white"/>
          <w:rtl w:val="0"/>
        </w:rPr>
        <w:t xml:space="preserve">that are usually negative and not based on any facts or experience</w:t>
      </w:r>
    </w:p>
    <w:p w:rsidR="00000000" w:rsidDel="00000000" w:rsidP="00000000" w:rsidRDefault="00000000" w:rsidRPr="00000000" w14:paraId="000000DF">
      <w:pPr>
        <w:numPr>
          <w:ilvl w:val="1"/>
          <w:numId w:val="6"/>
        </w:numPr>
        <w:pBdr>
          <w:top w:color="auto" w:space="0" w:sz="0" w:val="none"/>
          <w:bottom w:color="auto" w:space="0" w:sz="0" w:val="none"/>
          <w:right w:color="auto" w:space="0" w:sz="0" w:val="none"/>
          <w:between w:color="auto" w:space="0" w:sz="0" w:val="none"/>
        </w:pBdr>
        <w:ind w:left="1440" w:hanging="360"/>
        <w:rPr>
          <w:highlight w:val="white"/>
          <w:u w:val="none"/>
        </w:rPr>
      </w:pPr>
      <w:r w:rsidDel="00000000" w:rsidR="00000000" w:rsidRPr="00000000">
        <w:rPr>
          <w:highlight w:val="white"/>
          <w:rtl w:val="0"/>
        </w:rPr>
        <w:t xml:space="preserve">E.g. I don’t like Malays</w:t>
      </w:r>
    </w:p>
    <w:p w:rsidR="00000000" w:rsidDel="00000000" w:rsidP="00000000" w:rsidRDefault="00000000" w:rsidRPr="00000000" w14:paraId="000000E0">
      <w:pPr>
        <w:numPr>
          <w:ilvl w:val="0"/>
          <w:numId w:val="6"/>
        </w:numPr>
        <w:pBdr>
          <w:top w:color="auto" w:space="0" w:sz="0" w:val="none"/>
          <w:bottom w:color="auto" w:space="0" w:sz="0" w:val="none"/>
          <w:right w:color="auto" w:space="0" w:sz="0" w:val="none"/>
          <w:between w:color="auto" w:space="0" w:sz="0" w:val="none"/>
        </w:pBdr>
        <w:spacing w:after="0" w:line="276" w:lineRule="auto"/>
        <w:ind w:left="720" w:hanging="360"/>
        <w:rPr/>
      </w:pPr>
      <w:r w:rsidDel="00000000" w:rsidR="00000000" w:rsidRPr="00000000">
        <w:rPr>
          <w:rtl w:val="0"/>
        </w:rPr>
        <w:t xml:space="preserve">Discrimination</w:t>
      </w:r>
    </w:p>
    <w:p w:rsidR="00000000" w:rsidDel="00000000" w:rsidP="00000000" w:rsidRDefault="00000000" w:rsidRPr="00000000" w14:paraId="000000E1">
      <w:pPr>
        <w:numPr>
          <w:ilvl w:val="1"/>
          <w:numId w:val="6"/>
        </w:numPr>
        <w:pBdr>
          <w:top w:color="auto" w:space="0" w:sz="0" w:val="none"/>
          <w:bottom w:color="auto" w:space="0" w:sz="0" w:val="none"/>
          <w:right w:color="auto" w:space="0" w:sz="0" w:val="none"/>
          <w:between w:color="auto" w:space="0" w:sz="0" w:val="none"/>
        </w:pBdr>
        <w:spacing w:after="0" w:line="276" w:lineRule="auto"/>
        <w:ind w:left="1440" w:hanging="360"/>
        <w:rPr/>
      </w:pPr>
      <w:r w:rsidDel="00000000" w:rsidR="00000000" w:rsidRPr="00000000">
        <w:rPr>
          <w:rtl w:val="0"/>
        </w:rPr>
        <w:t xml:space="preserve">I</w:t>
      </w:r>
      <w:r w:rsidDel="00000000" w:rsidR="00000000" w:rsidRPr="00000000">
        <w:rPr>
          <w:rtl w:val="0"/>
        </w:rPr>
        <w:t xml:space="preserve">nvolves </w:t>
      </w:r>
      <w:r w:rsidDel="00000000" w:rsidR="00000000" w:rsidRPr="00000000">
        <w:rPr>
          <w:b w:val="1"/>
          <w:rtl w:val="0"/>
        </w:rPr>
        <w:t xml:space="preserve">behavior/ </w:t>
      </w:r>
      <w:r w:rsidDel="00000000" w:rsidR="00000000" w:rsidRPr="00000000">
        <w:rPr>
          <w:b w:val="1"/>
          <w:rtl w:val="0"/>
        </w:rPr>
        <w:t xml:space="preserve">action </w:t>
      </w:r>
      <w:r w:rsidDel="00000000" w:rsidR="00000000" w:rsidRPr="00000000">
        <w:rPr>
          <w:rtl w:val="0"/>
        </w:rPr>
        <w:t xml:space="preserve">– the irrational, often negative treatment of a person or group as a result of prejudice</w:t>
      </w:r>
    </w:p>
    <w:p w:rsidR="00000000" w:rsidDel="00000000" w:rsidP="00000000" w:rsidRDefault="00000000" w:rsidRPr="00000000" w14:paraId="000000E2">
      <w:pPr>
        <w:numPr>
          <w:ilvl w:val="1"/>
          <w:numId w:val="6"/>
        </w:numPr>
        <w:pBdr>
          <w:top w:color="auto" w:space="0" w:sz="0" w:val="none"/>
          <w:bottom w:color="auto" w:space="0" w:sz="0" w:val="none"/>
          <w:right w:color="auto" w:space="0" w:sz="0" w:val="none"/>
          <w:between w:color="auto" w:space="0" w:sz="0" w:val="none"/>
        </w:pBdr>
        <w:spacing w:after="0" w:line="276" w:lineRule="auto"/>
        <w:ind w:left="1440" w:hanging="360"/>
        <w:rPr>
          <w:u w:val="none"/>
        </w:rPr>
      </w:pPr>
      <w:r w:rsidDel="00000000" w:rsidR="00000000" w:rsidRPr="00000000">
        <w:rPr>
          <w:rtl w:val="0"/>
        </w:rPr>
        <w:t xml:space="preserve">E.g. I will not hire Malays</w:t>
      </w:r>
    </w:p>
    <w:p w:rsidR="00000000" w:rsidDel="00000000" w:rsidP="00000000" w:rsidRDefault="00000000" w:rsidRPr="00000000" w14:paraId="000000E3">
      <w:pPr>
        <w:numPr>
          <w:ilvl w:val="1"/>
          <w:numId w:val="6"/>
        </w:numPr>
        <w:pBdr>
          <w:top w:color="auto" w:space="0" w:sz="0" w:val="none"/>
          <w:bottom w:color="auto" w:space="0" w:sz="0" w:val="none"/>
          <w:right w:color="auto" w:space="0" w:sz="0" w:val="none"/>
          <w:between w:color="auto" w:space="0" w:sz="0" w:val="none"/>
        </w:pBdr>
        <w:spacing w:after="0" w:line="276" w:lineRule="auto"/>
        <w:ind w:left="1440" w:hanging="360"/>
        <w:rPr/>
      </w:pPr>
      <w:r w:rsidDel="00000000" w:rsidR="00000000" w:rsidRPr="00000000">
        <w:rPr>
          <w:rtl w:val="0"/>
        </w:rPr>
        <w:t xml:space="preserve">Can be divided into:</w:t>
      </w:r>
    </w:p>
    <w:p w:rsidR="00000000" w:rsidDel="00000000" w:rsidP="00000000" w:rsidRDefault="00000000" w:rsidRPr="00000000" w14:paraId="000000E4">
      <w:pPr>
        <w:numPr>
          <w:ilvl w:val="2"/>
          <w:numId w:val="6"/>
        </w:numPr>
        <w:pBdr>
          <w:top w:color="auto" w:space="0" w:sz="0" w:val="none"/>
          <w:bottom w:color="auto" w:space="0" w:sz="0" w:val="none"/>
          <w:right w:color="auto" w:space="0" w:sz="0" w:val="none"/>
          <w:between w:color="auto" w:space="0" w:sz="0" w:val="none"/>
        </w:pBdr>
        <w:spacing w:after="0" w:line="276" w:lineRule="auto"/>
        <w:ind w:left="2160" w:hanging="360"/>
        <w:rPr/>
      </w:pPr>
      <w:r w:rsidDel="00000000" w:rsidR="00000000" w:rsidRPr="00000000">
        <w:rPr>
          <w:rtl w:val="0"/>
        </w:rPr>
        <w:t xml:space="preserve">Individual Discrimination</w:t>
      </w:r>
    </w:p>
    <w:p w:rsidR="00000000" w:rsidDel="00000000" w:rsidP="00000000" w:rsidRDefault="00000000" w:rsidRPr="00000000" w14:paraId="000000E5">
      <w:pPr>
        <w:numPr>
          <w:ilvl w:val="3"/>
          <w:numId w:val="6"/>
        </w:numPr>
        <w:pBdr>
          <w:top w:color="auto" w:space="0" w:sz="0" w:val="none"/>
          <w:bottom w:color="auto" w:space="0" w:sz="0" w:val="none"/>
          <w:right w:color="auto" w:space="0" w:sz="0" w:val="none"/>
          <w:between w:color="auto" w:space="0" w:sz="0" w:val="none"/>
        </w:pBdr>
        <w:spacing w:after="0" w:line="276" w:lineRule="auto"/>
        <w:ind w:left="2880" w:hanging="360"/>
        <w:rPr/>
      </w:pPr>
      <w:r w:rsidDel="00000000" w:rsidR="00000000" w:rsidRPr="00000000">
        <w:rPr>
          <w:rtl w:val="0"/>
        </w:rPr>
        <w:t xml:space="preserve">When this</w:t>
      </w:r>
      <w:r w:rsidDel="00000000" w:rsidR="00000000" w:rsidRPr="00000000">
        <w:rPr>
          <w:b w:val="1"/>
          <w:rtl w:val="0"/>
        </w:rPr>
        <w:t xml:space="preserve"> action is undertaken by an individual </w:t>
      </w:r>
      <w:r w:rsidDel="00000000" w:rsidR="00000000" w:rsidRPr="00000000">
        <w:rPr>
          <w:rtl w:val="0"/>
        </w:rPr>
        <w:t xml:space="preserve">independent of larger organizations</w:t>
      </w:r>
    </w:p>
    <w:p w:rsidR="00000000" w:rsidDel="00000000" w:rsidP="00000000" w:rsidRDefault="00000000" w:rsidRPr="00000000" w14:paraId="000000E6">
      <w:pPr>
        <w:numPr>
          <w:ilvl w:val="3"/>
          <w:numId w:val="6"/>
        </w:numPr>
        <w:pBdr>
          <w:top w:color="auto" w:space="0" w:sz="0" w:val="none"/>
          <w:bottom w:color="auto" w:space="0" w:sz="0" w:val="none"/>
          <w:right w:color="auto" w:space="0" w:sz="0" w:val="none"/>
          <w:between w:color="auto" w:space="0" w:sz="0" w:val="none"/>
        </w:pBdr>
        <w:spacing w:after="0" w:line="276" w:lineRule="auto"/>
        <w:ind w:left="2880" w:hanging="360"/>
        <w:rPr/>
      </w:pPr>
      <w:r w:rsidDel="00000000" w:rsidR="00000000" w:rsidRPr="00000000">
        <w:rPr>
          <w:rtl w:val="0"/>
        </w:rPr>
        <w:t xml:space="preserve">E.g. an employer who holds the prejudice that women are unintelligent may discriminate by refusing to hire them</w:t>
      </w:r>
    </w:p>
    <w:p w:rsidR="00000000" w:rsidDel="00000000" w:rsidP="00000000" w:rsidRDefault="00000000" w:rsidRPr="00000000" w14:paraId="000000E7">
      <w:pPr>
        <w:numPr>
          <w:ilvl w:val="2"/>
          <w:numId w:val="6"/>
        </w:numPr>
        <w:pBdr>
          <w:top w:color="auto" w:space="0" w:sz="0" w:val="none"/>
          <w:bottom w:color="auto" w:space="0" w:sz="0" w:val="none"/>
          <w:right w:color="auto" w:space="0" w:sz="0" w:val="none"/>
          <w:between w:color="auto" w:space="0" w:sz="0" w:val="none"/>
        </w:pBdr>
        <w:spacing w:after="0" w:line="276" w:lineRule="auto"/>
        <w:ind w:left="2160" w:hanging="360"/>
        <w:rPr/>
      </w:pPr>
      <w:r w:rsidDel="00000000" w:rsidR="00000000" w:rsidRPr="00000000">
        <w:rPr>
          <w:rtl w:val="0"/>
        </w:rPr>
        <w:t xml:space="preserve">Institutional discrimination</w:t>
      </w:r>
    </w:p>
    <w:p w:rsidR="00000000" w:rsidDel="00000000" w:rsidP="00000000" w:rsidRDefault="00000000" w:rsidRPr="00000000" w14:paraId="000000E8">
      <w:pPr>
        <w:numPr>
          <w:ilvl w:val="3"/>
          <w:numId w:val="6"/>
        </w:numPr>
        <w:pBdr>
          <w:top w:color="auto" w:space="0" w:sz="0" w:val="none"/>
          <w:bottom w:color="auto" w:space="0" w:sz="0" w:val="none"/>
          <w:right w:color="auto" w:space="0" w:sz="0" w:val="none"/>
          <w:between w:color="auto" w:space="0" w:sz="0" w:val="none"/>
        </w:pBdr>
        <w:spacing w:after="0" w:line="276" w:lineRule="auto"/>
        <w:ind w:left="2880" w:hanging="360"/>
        <w:rPr>
          <w:b w:val="1"/>
        </w:rPr>
      </w:pPr>
      <w:r w:rsidDel="00000000" w:rsidR="00000000" w:rsidRPr="00000000">
        <w:rPr>
          <w:b w:val="1"/>
          <w:rtl w:val="0"/>
        </w:rPr>
        <w:t xml:space="preserve">Discrimination is written into the laws, policies, and unwritten procedures of society</w:t>
      </w:r>
    </w:p>
    <w:p w:rsidR="00000000" w:rsidDel="00000000" w:rsidP="00000000" w:rsidRDefault="00000000" w:rsidRPr="00000000" w14:paraId="000000E9">
      <w:pPr>
        <w:numPr>
          <w:ilvl w:val="3"/>
          <w:numId w:val="6"/>
        </w:numPr>
        <w:pBdr>
          <w:top w:color="auto" w:space="0" w:sz="0" w:val="none"/>
          <w:bottom w:color="auto" w:space="0" w:sz="0" w:val="none"/>
          <w:right w:color="auto" w:space="0" w:sz="0" w:val="none"/>
          <w:between w:color="auto" w:space="0" w:sz="0" w:val="none"/>
        </w:pBdr>
        <w:spacing w:after="0" w:line="276" w:lineRule="auto"/>
        <w:ind w:left="2880" w:hanging="360"/>
        <w:rPr/>
      </w:pPr>
      <w:r w:rsidDel="00000000" w:rsidR="00000000" w:rsidRPr="00000000">
        <w:rPr>
          <w:rtl w:val="0"/>
        </w:rPr>
        <w:t xml:space="preserve">E.g. a mortgage policy that, due to its requirements, makes it particularly difficult for ethnic minorities to obtain loans.</w:t>
      </w:r>
    </w:p>
    <w:p w:rsidR="00000000" w:rsidDel="00000000" w:rsidP="00000000" w:rsidRDefault="00000000" w:rsidRPr="00000000" w14:paraId="000000EA">
      <w:pPr>
        <w:numPr>
          <w:ilvl w:val="0"/>
          <w:numId w:val="6"/>
        </w:numPr>
        <w:pBdr>
          <w:top w:color="auto" w:space="0" w:sz="0" w:val="none"/>
          <w:bottom w:color="auto" w:space="0" w:sz="0" w:val="none"/>
          <w:right w:color="auto" w:space="0" w:sz="0" w:val="none"/>
          <w:between w:color="auto" w:space="0" w:sz="0" w:val="none"/>
        </w:pBdr>
        <w:spacing w:after="0" w:line="276" w:lineRule="auto"/>
        <w:ind w:left="720" w:hanging="360"/>
        <w:rPr/>
      </w:pPr>
      <w:r w:rsidDel="00000000" w:rsidR="00000000" w:rsidRPr="00000000">
        <w:rPr>
          <w:rtl w:val="0"/>
        </w:rPr>
        <w:t xml:space="preserve">Stigma</w:t>
      </w:r>
    </w:p>
    <w:p w:rsidR="00000000" w:rsidDel="00000000" w:rsidP="00000000" w:rsidRDefault="00000000" w:rsidRPr="00000000" w14:paraId="000000EB">
      <w:pPr>
        <w:numPr>
          <w:ilvl w:val="1"/>
          <w:numId w:val="6"/>
        </w:numPr>
        <w:pBdr>
          <w:top w:color="auto" w:space="0" w:sz="0" w:val="none"/>
          <w:bottom w:color="auto" w:space="0" w:sz="0" w:val="none"/>
          <w:right w:color="auto" w:space="0" w:sz="0" w:val="none"/>
          <w:between w:color="auto" w:space="0" w:sz="0" w:val="none"/>
        </w:pBdr>
        <w:spacing w:after="0" w:line="276" w:lineRule="auto"/>
        <w:ind w:left="1440" w:hanging="360"/>
        <w:rPr/>
      </w:pPr>
      <w:r w:rsidDel="00000000" w:rsidR="00000000" w:rsidRPr="00000000">
        <w:rPr>
          <w:rtl w:val="0"/>
        </w:rPr>
        <w:t xml:space="preserve">S</w:t>
      </w:r>
      <w:r w:rsidDel="00000000" w:rsidR="00000000" w:rsidRPr="00000000">
        <w:rPr>
          <w:rtl w:val="0"/>
        </w:rPr>
        <w:t xml:space="preserve">trong social disapproval and even outright rejection of a stigmatized group</w:t>
      </w:r>
    </w:p>
    <w:p w:rsidR="00000000" w:rsidDel="00000000" w:rsidP="00000000" w:rsidRDefault="00000000" w:rsidRPr="00000000" w14:paraId="000000EC">
      <w:pPr>
        <w:numPr>
          <w:ilvl w:val="1"/>
          <w:numId w:val="6"/>
        </w:numPr>
        <w:pBdr>
          <w:top w:color="auto" w:space="0" w:sz="0" w:val="none"/>
          <w:bottom w:color="auto" w:space="0" w:sz="0" w:val="none"/>
          <w:right w:color="auto" w:space="0" w:sz="0" w:val="none"/>
          <w:between w:color="auto" w:space="0" w:sz="0" w:val="none"/>
        </w:pBdr>
        <w:spacing w:after="0" w:line="276" w:lineRule="auto"/>
        <w:ind w:left="1440" w:hanging="360"/>
        <w:rPr/>
      </w:pPr>
      <w:r w:rsidDel="00000000" w:rsidR="00000000" w:rsidRPr="00000000">
        <w:rPr>
          <w:rtl w:val="0"/>
        </w:rPr>
        <w:t xml:space="preserve">Typically, stigma is reserved for people or groups who break important social norms.</w:t>
      </w:r>
    </w:p>
    <w:p w:rsidR="00000000" w:rsidDel="00000000" w:rsidP="00000000" w:rsidRDefault="00000000" w:rsidRPr="00000000" w14:paraId="000000ED">
      <w:pPr>
        <w:numPr>
          <w:ilvl w:val="1"/>
          <w:numId w:val="6"/>
        </w:numPr>
        <w:pBdr>
          <w:top w:color="auto" w:space="0" w:sz="0" w:val="none"/>
          <w:bottom w:color="auto" w:space="0" w:sz="0" w:val="none"/>
          <w:right w:color="auto" w:space="0" w:sz="0" w:val="none"/>
          <w:between w:color="auto" w:space="0" w:sz="0" w:val="none"/>
        </w:pBdr>
        <w:spacing w:after="0" w:line="276" w:lineRule="auto"/>
        <w:ind w:left="1440" w:hanging="360"/>
        <w:rPr/>
      </w:pPr>
      <w:r w:rsidDel="00000000" w:rsidR="00000000" w:rsidRPr="00000000">
        <w:rPr>
          <w:rtl w:val="0"/>
        </w:rPr>
        <w:t xml:space="preserve">Unlike stereotype and prejudice, stigma is always a highly negative perception</w:t>
      </w:r>
    </w:p>
    <w:p w:rsidR="00000000" w:rsidDel="00000000" w:rsidP="00000000" w:rsidRDefault="00000000" w:rsidRPr="00000000" w14:paraId="000000EE">
      <w:pPr>
        <w:numPr>
          <w:ilvl w:val="1"/>
          <w:numId w:val="6"/>
        </w:numPr>
        <w:pBdr>
          <w:top w:color="auto" w:space="0" w:sz="0" w:val="none"/>
          <w:bottom w:color="auto" w:space="0" w:sz="0" w:val="none"/>
          <w:right w:color="auto" w:space="0" w:sz="0" w:val="none"/>
          <w:between w:color="auto" w:space="0" w:sz="0" w:val="none"/>
        </w:pBdr>
        <w:spacing w:after="0" w:line="276" w:lineRule="auto"/>
        <w:ind w:left="1440" w:hanging="360"/>
        <w:rPr>
          <w:u w:val="none"/>
        </w:rPr>
      </w:pPr>
      <w:r w:rsidDel="00000000" w:rsidR="00000000" w:rsidRPr="00000000">
        <w:rPr>
          <w:rtl w:val="0"/>
        </w:rPr>
        <w:t xml:space="preserve">Can be social stigma or self stigma</w:t>
      </w:r>
      <w:r w:rsidDel="00000000" w:rsidR="00000000" w:rsidRPr="00000000">
        <w:rPr>
          <w:rtl w:val="0"/>
        </w:rPr>
      </w:r>
    </w:p>
    <w:p w:rsidR="00000000" w:rsidDel="00000000" w:rsidP="00000000" w:rsidRDefault="00000000" w:rsidRPr="00000000" w14:paraId="000000EF">
      <w:pPr>
        <w:pBdr>
          <w:top w:color="auto" w:space="0" w:sz="0" w:val="none"/>
          <w:bottom w:color="auto" w:space="0" w:sz="0" w:val="none"/>
          <w:right w:color="auto" w:space="0" w:sz="0" w:val="none"/>
          <w:between w:color="auto" w:space="0" w:sz="0" w:val="none"/>
        </w:pBdr>
        <w:spacing w:after="0" w:line="276" w:lineRule="auto"/>
        <w:rPr/>
      </w:pPr>
      <w:r w:rsidDel="00000000" w:rsidR="00000000" w:rsidRPr="00000000">
        <w:rPr>
          <w:rtl w:val="0"/>
        </w:rPr>
      </w:r>
    </w:p>
    <w:p w:rsidR="00000000" w:rsidDel="00000000" w:rsidP="00000000" w:rsidRDefault="00000000" w:rsidRPr="00000000" w14:paraId="000000F0">
      <w:pPr>
        <w:pBdr>
          <w:top w:color="auto" w:space="0" w:sz="0" w:val="none"/>
          <w:bottom w:color="auto" w:space="0" w:sz="0" w:val="none"/>
          <w:right w:color="auto" w:space="0" w:sz="0" w:val="none"/>
          <w:between w:color="auto" w:space="0" w:sz="0" w:val="none"/>
        </w:pBdr>
        <w:spacing w:after="0" w:line="276" w:lineRule="auto"/>
        <w:rPr>
          <w:b w:val="1"/>
        </w:rPr>
      </w:pPr>
      <w:r w:rsidDel="00000000" w:rsidR="00000000" w:rsidRPr="00000000">
        <w:rPr/>
        <w:drawing>
          <wp:inline distB="114300" distT="114300" distL="114300" distR="114300">
            <wp:extent cx="5943600" cy="3200400"/>
            <wp:effectExtent b="0" l="0" r="0" t="0"/>
            <wp:docPr id="1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color="auto" w:space="0" w:sz="0" w:val="none"/>
          <w:bottom w:color="auto" w:space="0" w:sz="0" w:val="none"/>
          <w:right w:color="auto" w:space="0" w:sz="0" w:val="none"/>
          <w:between w:color="auto" w:space="0" w:sz="0" w:val="none"/>
        </w:pBdr>
        <w:spacing w:after="0" w:line="276" w:lineRule="auto"/>
        <w:rPr>
          <w:b w:val="1"/>
          <w:u w:val="single"/>
        </w:rPr>
      </w:pPr>
      <w:r w:rsidDel="00000000" w:rsidR="00000000" w:rsidRPr="00000000">
        <w:rPr>
          <w:rtl w:val="0"/>
        </w:rPr>
      </w:r>
    </w:p>
    <w:p w:rsidR="00000000" w:rsidDel="00000000" w:rsidP="00000000" w:rsidRDefault="00000000" w:rsidRPr="00000000" w14:paraId="000000F2">
      <w:pPr>
        <w:pBdr>
          <w:top w:color="auto" w:space="0" w:sz="0" w:val="none"/>
          <w:bottom w:color="auto" w:space="0" w:sz="0" w:val="none"/>
          <w:right w:color="auto" w:space="0" w:sz="0" w:val="none"/>
          <w:between w:color="auto" w:space="0" w:sz="0" w:val="none"/>
        </w:pBdr>
        <w:spacing w:after="0" w:line="276" w:lineRule="auto"/>
        <w:rPr>
          <w:u w:val="single"/>
        </w:rPr>
      </w:pPr>
      <w:r w:rsidDel="00000000" w:rsidR="00000000" w:rsidRPr="00000000">
        <w:rPr>
          <w:u w:val="single"/>
          <w:rtl w:val="0"/>
        </w:rPr>
        <w:t xml:space="preserve">Self-efficacy vs self-concept vs self-esteem vs social identity</w:t>
      </w:r>
    </w:p>
    <w:p w:rsidR="00000000" w:rsidDel="00000000" w:rsidP="00000000" w:rsidRDefault="00000000" w:rsidRPr="00000000" w14:paraId="000000F3">
      <w:pPr>
        <w:numPr>
          <w:ilvl w:val="0"/>
          <w:numId w:val="24"/>
        </w:numPr>
        <w:pBdr>
          <w:top w:color="auto" w:space="0" w:sz="0" w:val="none"/>
          <w:left w:color="auto" w:space="0" w:sz="0" w:val="none"/>
          <w:bottom w:color="auto" w:space="2" w:sz="0" w:val="none"/>
          <w:right w:color="auto" w:space="0" w:sz="0" w:val="none"/>
          <w:between w:color="auto" w:space="0" w:sz="0" w:val="none"/>
        </w:pBdr>
        <w:shd w:fill="ffffff" w:val="clear"/>
        <w:ind w:left="720" w:hanging="360"/>
        <w:rPr>
          <w:color w:val="1a1a1b"/>
          <w:u w:val="none"/>
        </w:rPr>
      </w:pPr>
      <w:r w:rsidDel="00000000" w:rsidR="00000000" w:rsidRPr="00000000">
        <w:rPr>
          <w:color w:val="1a1a1b"/>
          <w:rtl w:val="0"/>
        </w:rPr>
        <w:t xml:space="preserve">Self-efficacy - do you believe in yourself that you have the ability or are good enough for the task at hand? (ie. We need good self-efficacy for this MCAT)</w:t>
      </w:r>
    </w:p>
    <w:p w:rsidR="00000000" w:rsidDel="00000000" w:rsidP="00000000" w:rsidRDefault="00000000" w:rsidRPr="00000000" w14:paraId="000000F4">
      <w:pPr>
        <w:numPr>
          <w:ilvl w:val="0"/>
          <w:numId w:val="24"/>
        </w:numPr>
        <w:pBdr>
          <w:top w:color="auto" w:space="0" w:sz="0" w:val="none"/>
          <w:left w:color="auto" w:space="0" w:sz="0" w:val="none"/>
          <w:bottom w:color="auto" w:space="2" w:sz="0" w:val="none"/>
          <w:right w:color="auto" w:space="0" w:sz="0" w:val="none"/>
          <w:between w:color="auto" w:space="0" w:sz="0" w:val="none"/>
        </w:pBdr>
        <w:shd w:fill="ffffff" w:val="clear"/>
        <w:ind w:left="720" w:hanging="360"/>
        <w:rPr>
          <w:color w:val="1a1a1b"/>
          <w:u w:val="none"/>
        </w:rPr>
      </w:pPr>
      <w:r w:rsidDel="00000000" w:rsidR="00000000" w:rsidRPr="00000000">
        <w:rPr>
          <w:color w:val="1a1a1b"/>
          <w:rtl w:val="0"/>
        </w:rPr>
        <w:t xml:space="preserve">Self-concept - the awareness you have of yourself based on what you believe and what people tell you. It can include your self-esteem and self-image if you take it by Carl Rogers' definition.</w:t>
      </w:r>
    </w:p>
    <w:p w:rsidR="00000000" w:rsidDel="00000000" w:rsidP="00000000" w:rsidRDefault="00000000" w:rsidRPr="00000000" w14:paraId="000000F5">
      <w:pPr>
        <w:numPr>
          <w:ilvl w:val="0"/>
          <w:numId w:val="24"/>
        </w:numPr>
        <w:pBdr>
          <w:top w:color="auto" w:space="0" w:sz="0" w:val="none"/>
          <w:left w:color="auto" w:space="0" w:sz="0" w:val="none"/>
          <w:bottom w:color="auto" w:space="2" w:sz="0" w:val="none"/>
          <w:right w:color="auto" w:space="0" w:sz="0" w:val="none"/>
          <w:between w:color="auto" w:space="0" w:sz="0" w:val="none"/>
        </w:pBdr>
        <w:shd w:fill="ffffff" w:val="clear"/>
        <w:ind w:left="720" w:hanging="360"/>
        <w:rPr>
          <w:color w:val="1a1a1b"/>
          <w:u w:val="none"/>
        </w:rPr>
      </w:pPr>
      <w:r w:rsidDel="00000000" w:rsidR="00000000" w:rsidRPr="00000000">
        <w:rPr>
          <w:color w:val="1a1a1b"/>
          <w:rtl w:val="0"/>
        </w:rPr>
        <w:t xml:space="preserve">Self-esteem - this is all about your feelings of worth and self-respect. This can be severely damaged by bullying or other forms of attack because you potentially feel less valuable.</w:t>
      </w:r>
    </w:p>
    <w:p w:rsidR="00000000" w:rsidDel="00000000" w:rsidP="00000000" w:rsidRDefault="00000000" w:rsidRPr="00000000" w14:paraId="000000F6">
      <w:pPr>
        <w:numPr>
          <w:ilvl w:val="0"/>
          <w:numId w:val="24"/>
        </w:numPr>
        <w:pBdr>
          <w:top w:color="auto" w:space="0" w:sz="0" w:val="none"/>
          <w:left w:color="auto" w:space="0" w:sz="0" w:val="none"/>
          <w:bottom w:color="auto" w:space="2" w:sz="0" w:val="none"/>
          <w:right w:color="auto" w:space="0" w:sz="0" w:val="none"/>
          <w:between w:color="auto" w:space="0" w:sz="0" w:val="none"/>
        </w:pBdr>
        <w:shd w:fill="ffffff" w:val="clear"/>
        <w:ind w:left="720" w:hanging="360"/>
        <w:rPr>
          <w:color w:val="1a1a1b"/>
          <w:u w:val="none"/>
        </w:rPr>
      </w:pPr>
      <w:r w:rsidDel="00000000" w:rsidR="00000000" w:rsidRPr="00000000">
        <w:rPr>
          <w:color w:val="1a1a1b"/>
          <w:rtl w:val="0"/>
        </w:rPr>
        <w:t xml:space="preserve">Social Identity - this is about where you feel you belong in a group or society. You can compare this to social cliques; the people of those groups tend to share a common identity of some form.</w:t>
      </w:r>
      <w:r w:rsidDel="00000000" w:rsidR="00000000" w:rsidRPr="00000000">
        <w:rPr>
          <w:rtl w:val="0"/>
        </w:rPr>
      </w:r>
    </w:p>
    <w:p w:rsidR="00000000" w:rsidDel="00000000" w:rsidP="00000000" w:rsidRDefault="00000000" w:rsidRPr="00000000" w14:paraId="000000F7">
      <w:pPr>
        <w:pBdr>
          <w:top w:color="auto" w:space="0" w:sz="0" w:val="none"/>
          <w:bottom w:color="auto" w:space="0" w:sz="0" w:val="none"/>
          <w:right w:color="auto" w:space="0" w:sz="0" w:val="none"/>
          <w:between w:color="auto" w:space="0" w:sz="0" w:val="none"/>
        </w:pBdr>
        <w:spacing w:after="0" w:line="276" w:lineRule="auto"/>
        <w:rPr>
          <w:b w:val="1"/>
        </w:rPr>
      </w:pPr>
      <w:r w:rsidDel="00000000" w:rsidR="00000000" w:rsidRPr="00000000">
        <w:rPr>
          <w:rtl w:val="0"/>
        </w:rPr>
      </w:r>
    </w:p>
    <w:p w:rsidR="00000000" w:rsidDel="00000000" w:rsidP="00000000" w:rsidRDefault="00000000" w:rsidRPr="00000000" w14:paraId="000000F8">
      <w:pPr>
        <w:pBdr>
          <w:top w:color="auto" w:space="0" w:sz="0" w:val="none"/>
          <w:bottom w:color="auto" w:space="0" w:sz="0" w:val="none"/>
          <w:right w:color="auto" w:space="0" w:sz="0" w:val="none"/>
          <w:between w:color="auto" w:space="0" w:sz="0" w:val="none"/>
        </w:pBdr>
        <w:spacing w:after="0" w:line="276" w:lineRule="auto"/>
        <w:rPr>
          <w:u w:val="single"/>
        </w:rPr>
      </w:pPr>
      <w:r w:rsidDel="00000000" w:rsidR="00000000" w:rsidRPr="00000000">
        <w:rPr>
          <w:u w:val="single"/>
          <w:rtl w:val="0"/>
        </w:rPr>
        <w:t xml:space="preserve">Self-concept vs Social Identity (more in-depth from Khan Academy)</w:t>
      </w:r>
    </w:p>
    <w:p w:rsidR="00000000" w:rsidDel="00000000" w:rsidP="00000000" w:rsidRDefault="00000000" w:rsidRPr="00000000" w14:paraId="000000F9">
      <w:pPr>
        <w:numPr>
          <w:ilvl w:val="0"/>
          <w:numId w:val="18"/>
        </w:numPr>
        <w:pBdr>
          <w:top w:color="auto" w:space="0" w:sz="0" w:val="none"/>
          <w:bottom w:color="auto" w:space="0" w:sz="0" w:val="none"/>
          <w:right w:color="auto" w:space="0" w:sz="0" w:val="none"/>
          <w:between w:color="auto" w:space="0" w:sz="0" w:val="none"/>
        </w:pBdr>
        <w:spacing w:after="0" w:line="276" w:lineRule="auto"/>
        <w:ind w:left="720" w:hanging="360"/>
        <w:rPr>
          <w:u w:val="none"/>
        </w:rPr>
      </w:pPr>
      <w:r w:rsidDel="00000000" w:rsidR="00000000" w:rsidRPr="00000000">
        <w:rPr>
          <w:rtl w:val="0"/>
        </w:rPr>
        <w:t xml:space="preserve">Self-concept (being self-aware) has two aspects:</w:t>
      </w:r>
    </w:p>
    <w:p w:rsidR="00000000" w:rsidDel="00000000" w:rsidP="00000000" w:rsidRDefault="00000000" w:rsidRPr="00000000" w14:paraId="000000FA">
      <w:pPr>
        <w:numPr>
          <w:ilvl w:val="1"/>
          <w:numId w:val="18"/>
        </w:numPr>
        <w:pBdr>
          <w:top w:color="auto" w:space="0" w:sz="0" w:val="none"/>
          <w:bottom w:color="auto" w:space="0" w:sz="0" w:val="none"/>
          <w:right w:color="auto" w:space="0" w:sz="0" w:val="none"/>
          <w:between w:color="auto" w:space="0" w:sz="0" w:val="none"/>
        </w:pBdr>
        <w:spacing w:after="0" w:line="276" w:lineRule="auto"/>
        <w:ind w:left="1440" w:hanging="360"/>
        <w:rPr>
          <w:u w:val="none"/>
        </w:rPr>
      </w:pPr>
      <w:r w:rsidDel="00000000" w:rsidR="00000000" w:rsidRPr="00000000">
        <w:rPr>
          <w:rtl w:val="0"/>
        </w:rPr>
        <w:t xml:space="preserve">Existential (separate, distinct, constant)</w:t>
      </w:r>
    </w:p>
    <w:p w:rsidR="00000000" w:rsidDel="00000000" w:rsidP="00000000" w:rsidRDefault="00000000" w:rsidRPr="00000000" w14:paraId="000000FB">
      <w:pPr>
        <w:numPr>
          <w:ilvl w:val="1"/>
          <w:numId w:val="18"/>
        </w:numPr>
        <w:pBdr>
          <w:top w:color="auto" w:space="0" w:sz="0" w:val="none"/>
          <w:bottom w:color="auto" w:space="0" w:sz="0" w:val="none"/>
          <w:right w:color="auto" w:space="0" w:sz="0" w:val="none"/>
          <w:between w:color="auto" w:space="0" w:sz="0" w:val="none"/>
        </w:pBdr>
        <w:spacing w:after="0" w:line="276" w:lineRule="auto"/>
        <w:ind w:left="1440" w:hanging="360"/>
        <w:rPr>
          <w:u w:val="none"/>
        </w:rPr>
      </w:pPr>
      <w:r w:rsidDel="00000000" w:rsidR="00000000" w:rsidRPr="00000000">
        <w:rPr>
          <w:rtl w:val="0"/>
        </w:rPr>
        <w:t xml:space="preserve">Categorical (age, gender, etc) e.g. “I am a boy. I am five years old”</w:t>
      </w:r>
    </w:p>
    <w:p w:rsidR="00000000" w:rsidDel="00000000" w:rsidP="00000000" w:rsidRDefault="00000000" w:rsidRPr="00000000" w14:paraId="000000FC">
      <w:pPr>
        <w:numPr>
          <w:ilvl w:val="0"/>
          <w:numId w:val="18"/>
        </w:numPr>
        <w:pBdr>
          <w:top w:color="auto" w:space="0" w:sz="0" w:val="none"/>
          <w:bottom w:color="auto" w:space="0" w:sz="0" w:val="none"/>
          <w:right w:color="auto" w:space="0" w:sz="0" w:val="none"/>
          <w:between w:color="auto" w:space="0" w:sz="0" w:val="none"/>
        </w:pBdr>
        <w:spacing w:after="0" w:line="276" w:lineRule="auto"/>
        <w:ind w:left="720" w:hanging="360"/>
        <w:rPr>
          <w:u w:val="none"/>
        </w:rPr>
      </w:pPr>
      <w:r w:rsidDel="00000000" w:rsidR="00000000" w:rsidRPr="00000000">
        <w:rPr>
          <w:rtl w:val="0"/>
        </w:rPr>
        <w:t xml:space="preserve">Carl Rogers believed that self-concept has three different components:</w:t>
      </w:r>
    </w:p>
    <w:p w:rsidR="00000000" w:rsidDel="00000000" w:rsidP="00000000" w:rsidRDefault="00000000" w:rsidRPr="00000000" w14:paraId="000000FD">
      <w:pPr>
        <w:numPr>
          <w:ilvl w:val="1"/>
          <w:numId w:val="18"/>
        </w:numPr>
        <w:pBdr>
          <w:top w:color="auto" w:space="0" w:sz="0" w:val="none"/>
          <w:bottom w:color="auto" w:space="0" w:sz="0" w:val="none"/>
          <w:right w:color="auto" w:space="0" w:sz="0" w:val="none"/>
          <w:between w:color="auto" w:space="0" w:sz="0" w:val="none"/>
        </w:pBdr>
        <w:spacing w:after="0" w:line="276" w:lineRule="auto"/>
        <w:ind w:left="1440" w:hanging="360"/>
        <w:rPr>
          <w:u w:val="none"/>
        </w:rPr>
      </w:pPr>
      <w:r w:rsidDel="00000000" w:rsidR="00000000" w:rsidRPr="00000000">
        <w:rPr>
          <w:rtl w:val="0"/>
        </w:rPr>
        <w:t xml:space="preserve">Self-image (the view we have of ourselves)</w:t>
      </w:r>
    </w:p>
    <w:p w:rsidR="00000000" w:rsidDel="00000000" w:rsidP="00000000" w:rsidRDefault="00000000" w:rsidRPr="00000000" w14:paraId="000000FE">
      <w:pPr>
        <w:numPr>
          <w:ilvl w:val="1"/>
          <w:numId w:val="18"/>
        </w:numPr>
        <w:pBdr>
          <w:top w:color="auto" w:space="0" w:sz="0" w:val="none"/>
          <w:bottom w:color="auto" w:space="0" w:sz="0" w:val="none"/>
          <w:right w:color="auto" w:space="0" w:sz="0" w:val="none"/>
          <w:between w:color="auto" w:space="0" w:sz="0" w:val="none"/>
        </w:pBdr>
        <w:spacing w:after="0" w:line="276" w:lineRule="auto"/>
        <w:ind w:left="1440" w:hanging="360"/>
        <w:rPr>
          <w:u w:val="none"/>
        </w:rPr>
      </w:pPr>
      <w:r w:rsidDel="00000000" w:rsidR="00000000" w:rsidRPr="00000000">
        <w:rPr>
          <w:rtl w:val="0"/>
        </w:rPr>
        <w:t xml:space="preserve">Self-esteem (self-worth; how much value we put in ourselves)</w:t>
      </w:r>
    </w:p>
    <w:p w:rsidR="00000000" w:rsidDel="00000000" w:rsidP="00000000" w:rsidRDefault="00000000" w:rsidRPr="00000000" w14:paraId="000000FF">
      <w:pPr>
        <w:numPr>
          <w:ilvl w:val="1"/>
          <w:numId w:val="18"/>
        </w:numPr>
        <w:pBdr>
          <w:top w:color="auto" w:space="0" w:sz="0" w:val="none"/>
          <w:bottom w:color="auto" w:space="0" w:sz="0" w:val="none"/>
          <w:right w:color="auto" w:space="0" w:sz="0" w:val="none"/>
          <w:between w:color="auto" w:space="0" w:sz="0" w:val="none"/>
        </w:pBdr>
        <w:spacing w:after="0" w:line="276" w:lineRule="auto"/>
        <w:ind w:left="1440" w:hanging="360"/>
        <w:rPr>
          <w:u w:val="none"/>
        </w:rPr>
      </w:pPr>
      <w:r w:rsidDel="00000000" w:rsidR="00000000" w:rsidRPr="00000000">
        <w:rPr>
          <w:rtl w:val="0"/>
        </w:rPr>
        <w:t xml:space="preserve">Ideal self (who we wish to be)</w:t>
      </w:r>
    </w:p>
    <w:p w:rsidR="00000000" w:rsidDel="00000000" w:rsidP="00000000" w:rsidRDefault="00000000" w:rsidRPr="00000000" w14:paraId="00000100">
      <w:pPr>
        <w:numPr>
          <w:ilvl w:val="0"/>
          <w:numId w:val="18"/>
        </w:numPr>
        <w:pBdr>
          <w:top w:color="auto" w:space="0" w:sz="0" w:val="none"/>
          <w:bottom w:color="auto" w:space="0" w:sz="0" w:val="none"/>
          <w:right w:color="auto" w:space="0" w:sz="0" w:val="none"/>
          <w:between w:color="auto" w:space="0" w:sz="0" w:val="none"/>
        </w:pBdr>
        <w:spacing w:after="0" w:line="276" w:lineRule="auto"/>
        <w:ind w:left="720" w:hanging="360"/>
        <w:rPr>
          <w:u w:val="none"/>
        </w:rPr>
      </w:pPr>
      <w:r w:rsidDel="00000000" w:rsidR="00000000" w:rsidRPr="00000000">
        <w:rPr>
          <w:rtl w:val="0"/>
        </w:rPr>
        <w:t xml:space="preserve">Social Identity Theory can develop self-concept further in two parts:</w:t>
      </w:r>
    </w:p>
    <w:p w:rsidR="00000000" w:rsidDel="00000000" w:rsidP="00000000" w:rsidRDefault="00000000" w:rsidRPr="00000000" w14:paraId="00000101">
      <w:pPr>
        <w:numPr>
          <w:ilvl w:val="1"/>
          <w:numId w:val="18"/>
        </w:numPr>
        <w:pBdr>
          <w:top w:color="auto" w:space="0" w:sz="0" w:val="none"/>
          <w:bottom w:color="auto" w:space="0" w:sz="0" w:val="none"/>
          <w:right w:color="auto" w:space="0" w:sz="0" w:val="none"/>
          <w:between w:color="auto" w:space="0" w:sz="0" w:val="none"/>
        </w:pBdr>
        <w:spacing w:after="0" w:line="276" w:lineRule="auto"/>
        <w:ind w:left="1440" w:hanging="360"/>
        <w:rPr>
          <w:u w:val="none"/>
        </w:rPr>
      </w:pPr>
      <w:r w:rsidDel="00000000" w:rsidR="00000000" w:rsidRPr="00000000">
        <w:rPr>
          <w:rtl w:val="0"/>
        </w:rPr>
        <w:t xml:space="preserve">Personal (things that are unique to each person e.g. personality traits)</w:t>
      </w:r>
    </w:p>
    <w:p w:rsidR="00000000" w:rsidDel="00000000" w:rsidP="00000000" w:rsidRDefault="00000000" w:rsidRPr="00000000" w14:paraId="00000102">
      <w:pPr>
        <w:numPr>
          <w:ilvl w:val="1"/>
          <w:numId w:val="18"/>
        </w:numPr>
        <w:pBdr>
          <w:top w:color="auto" w:space="0" w:sz="0" w:val="none"/>
          <w:bottom w:color="auto" w:space="0" w:sz="0" w:val="none"/>
          <w:right w:color="auto" w:space="0" w:sz="0" w:val="none"/>
          <w:between w:color="auto" w:space="0" w:sz="0" w:val="none"/>
        </w:pBdr>
        <w:spacing w:after="0" w:line="276" w:lineRule="auto"/>
        <w:ind w:left="1440" w:hanging="360"/>
        <w:rPr>
          <w:u w:val="none"/>
        </w:rPr>
      </w:pPr>
      <w:r w:rsidDel="00000000" w:rsidR="00000000" w:rsidRPr="00000000">
        <w:rPr>
          <w:rFonts w:ascii="Arial Unicode MS" w:cs="Arial Unicode MS" w:eastAsia="Arial Unicode MS" w:hAnsi="Arial Unicode MS"/>
          <w:rtl w:val="0"/>
        </w:rPr>
        <w:t xml:space="preserve">Social (includes groups that you belong in a community) → three steps to understand this:</w:t>
      </w:r>
    </w:p>
    <w:p w:rsidR="00000000" w:rsidDel="00000000" w:rsidP="00000000" w:rsidRDefault="00000000" w:rsidRPr="00000000" w14:paraId="00000103">
      <w:pPr>
        <w:numPr>
          <w:ilvl w:val="2"/>
          <w:numId w:val="18"/>
        </w:numPr>
        <w:pBdr>
          <w:top w:color="auto" w:space="0" w:sz="0" w:val="none"/>
          <w:bottom w:color="auto" w:space="0" w:sz="0" w:val="none"/>
          <w:right w:color="auto" w:space="0" w:sz="0" w:val="none"/>
          <w:between w:color="auto" w:space="0" w:sz="0" w:val="none"/>
        </w:pBdr>
        <w:spacing w:after="0" w:line="276" w:lineRule="auto"/>
        <w:ind w:left="2160" w:hanging="360"/>
        <w:rPr>
          <w:u w:val="none"/>
        </w:rPr>
      </w:pPr>
      <w:r w:rsidDel="00000000" w:rsidR="00000000" w:rsidRPr="00000000">
        <w:rPr>
          <w:rtl w:val="0"/>
        </w:rPr>
        <w:t xml:space="preserve">Categorization (e.g. by race)</w:t>
      </w:r>
    </w:p>
    <w:p w:rsidR="00000000" w:rsidDel="00000000" w:rsidP="00000000" w:rsidRDefault="00000000" w:rsidRPr="00000000" w14:paraId="00000104">
      <w:pPr>
        <w:numPr>
          <w:ilvl w:val="2"/>
          <w:numId w:val="18"/>
        </w:numPr>
        <w:pBdr>
          <w:top w:color="auto" w:space="0" w:sz="0" w:val="none"/>
          <w:bottom w:color="auto" w:space="0" w:sz="0" w:val="none"/>
          <w:right w:color="auto" w:space="0" w:sz="0" w:val="none"/>
          <w:between w:color="auto" w:space="0" w:sz="0" w:val="none"/>
        </w:pBdr>
        <w:spacing w:after="0" w:line="276" w:lineRule="auto"/>
        <w:ind w:left="2160" w:hanging="360"/>
        <w:rPr>
          <w:u w:val="none"/>
        </w:rPr>
      </w:pPr>
      <w:r w:rsidDel="00000000" w:rsidR="00000000" w:rsidRPr="00000000">
        <w:rPr>
          <w:rtl w:val="0"/>
        </w:rPr>
        <w:t xml:space="preserve">Identification (e.g. if you identify yourself as a student, you will behave and act like a student)</w:t>
      </w:r>
    </w:p>
    <w:p w:rsidR="00000000" w:rsidDel="00000000" w:rsidP="00000000" w:rsidRDefault="00000000" w:rsidRPr="00000000" w14:paraId="00000105">
      <w:pPr>
        <w:numPr>
          <w:ilvl w:val="2"/>
          <w:numId w:val="18"/>
        </w:numPr>
        <w:pBdr>
          <w:top w:color="auto" w:space="0" w:sz="0" w:val="none"/>
          <w:bottom w:color="auto" w:space="0" w:sz="0" w:val="none"/>
          <w:right w:color="auto" w:space="0" w:sz="0" w:val="none"/>
          <w:between w:color="auto" w:space="0" w:sz="0" w:val="none"/>
        </w:pBdr>
        <w:spacing w:after="0" w:line="276" w:lineRule="auto"/>
        <w:ind w:left="2160" w:hanging="360"/>
        <w:rPr>
          <w:u w:val="none"/>
        </w:rPr>
      </w:pPr>
      <w:r w:rsidDel="00000000" w:rsidR="00000000" w:rsidRPr="00000000">
        <w:rPr>
          <w:rtl w:val="0"/>
        </w:rPr>
        <w:t xml:space="preserve">Comparison (maintain self-esteem)</w:t>
      </w:r>
    </w:p>
    <w:p w:rsidR="00000000" w:rsidDel="00000000" w:rsidP="00000000" w:rsidRDefault="00000000" w:rsidRPr="00000000" w14:paraId="00000106">
      <w:pPr>
        <w:pBdr>
          <w:top w:color="auto" w:space="0" w:sz="0" w:val="none"/>
          <w:bottom w:color="auto" w:space="0" w:sz="0" w:val="none"/>
          <w:right w:color="auto" w:space="0" w:sz="0" w:val="none"/>
          <w:between w:color="auto" w:space="0" w:sz="0" w:val="none"/>
        </w:pBdr>
        <w:spacing w:after="0" w:line="276" w:lineRule="auto"/>
        <w:rPr/>
      </w:pPr>
      <w:r w:rsidDel="00000000" w:rsidR="00000000" w:rsidRPr="00000000">
        <w:rPr/>
        <w:drawing>
          <wp:inline distB="114300" distT="114300" distL="114300" distR="114300">
            <wp:extent cx="5943600" cy="3759200"/>
            <wp:effectExtent b="0" l="0" r="0" t="0"/>
            <wp:docPr id="27"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Bdr>
          <w:top w:color="auto" w:space="0" w:sz="0" w:val="none"/>
          <w:bottom w:color="auto" w:space="0" w:sz="0" w:val="none"/>
          <w:right w:color="auto" w:space="0" w:sz="0" w:val="none"/>
          <w:between w:color="auto" w:space="0" w:sz="0" w:val="none"/>
        </w:pBdr>
        <w:spacing w:after="0" w:line="276" w:lineRule="auto"/>
        <w:rPr>
          <w:b w:val="1"/>
        </w:rPr>
      </w:pPr>
      <w:r w:rsidDel="00000000" w:rsidR="00000000" w:rsidRPr="00000000">
        <w:rPr>
          <w:rtl w:val="0"/>
        </w:rPr>
      </w:r>
    </w:p>
    <w:p w:rsidR="00000000" w:rsidDel="00000000" w:rsidP="00000000" w:rsidRDefault="00000000" w:rsidRPr="00000000" w14:paraId="00000108">
      <w:pPr>
        <w:pBdr>
          <w:top w:color="auto" w:space="0" w:sz="0" w:val="none"/>
          <w:bottom w:color="auto" w:space="0" w:sz="0" w:val="none"/>
          <w:right w:color="auto" w:space="0" w:sz="0" w:val="none"/>
          <w:between w:color="auto" w:space="0" w:sz="0" w:val="none"/>
        </w:pBdr>
        <w:spacing w:after="0" w:line="276" w:lineRule="auto"/>
        <w:rPr/>
      </w:pPr>
      <w:r w:rsidDel="00000000" w:rsidR="00000000" w:rsidRPr="00000000">
        <w:rPr>
          <w:u w:val="single"/>
          <w:rtl w:val="0"/>
        </w:rPr>
        <w:t xml:space="preserve">Operant Conditioning</w:t>
      </w:r>
      <w:r w:rsidDel="00000000" w:rsidR="00000000" w:rsidRPr="00000000">
        <w:rPr>
          <w:rtl w:val="0"/>
        </w:rPr>
      </w:r>
    </w:p>
    <w:p w:rsidR="00000000" w:rsidDel="00000000" w:rsidP="00000000" w:rsidRDefault="00000000" w:rsidRPr="00000000" w14:paraId="00000109">
      <w:pPr>
        <w:numPr>
          <w:ilvl w:val="0"/>
          <w:numId w:val="12"/>
        </w:numPr>
        <w:pBdr>
          <w:top w:color="auto" w:space="0" w:sz="0" w:val="none"/>
          <w:bottom w:color="auto" w:space="0" w:sz="0" w:val="none"/>
          <w:right w:color="auto" w:space="0" w:sz="0" w:val="none"/>
          <w:between w:color="auto" w:space="0" w:sz="0" w:val="none"/>
        </w:pBdr>
        <w:spacing w:after="0" w:line="276" w:lineRule="auto"/>
        <w:ind w:left="720" w:hanging="360"/>
        <w:rPr>
          <w:u w:val="none"/>
        </w:rPr>
      </w:pPr>
      <w:r w:rsidDel="00000000" w:rsidR="00000000" w:rsidRPr="00000000">
        <w:rPr>
          <w:rtl w:val="0"/>
        </w:rPr>
        <w:t xml:space="preserve">Aversive conditioning = positive punishment </w:t>
      </w:r>
    </w:p>
    <w:p w:rsidR="00000000" w:rsidDel="00000000" w:rsidP="00000000" w:rsidRDefault="00000000" w:rsidRPr="00000000" w14:paraId="0000010A">
      <w:pPr>
        <w:pBdr>
          <w:top w:color="auto" w:space="0" w:sz="0" w:val="none"/>
          <w:bottom w:color="auto" w:space="0" w:sz="0" w:val="none"/>
          <w:right w:color="auto" w:space="0" w:sz="0" w:val="none"/>
          <w:between w:color="auto" w:space="0" w:sz="0" w:val="none"/>
        </w:pBdr>
        <w:spacing w:after="0" w:line="276" w:lineRule="auto"/>
        <w:rPr/>
      </w:pPr>
      <w:r w:rsidDel="00000000" w:rsidR="00000000" w:rsidRPr="00000000">
        <w:rPr>
          <w:rtl w:val="0"/>
        </w:rPr>
      </w:r>
    </w:p>
    <w:p w:rsidR="00000000" w:rsidDel="00000000" w:rsidP="00000000" w:rsidRDefault="00000000" w:rsidRPr="00000000" w14:paraId="0000010B">
      <w:pPr>
        <w:pBdr>
          <w:top w:color="auto" w:space="0" w:sz="0" w:val="none"/>
          <w:bottom w:color="auto" w:space="0" w:sz="0" w:val="none"/>
          <w:right w:color="auto" w:space="0" w:sz="0" w:val="none"/>
          <w:between w:color="auto" w:space="0" w:sz="0" w:val="none"/>
        </w:pBdr>
        <w:spacing w:after="0" w:line="276" w:lineRule="auto"/>
        <w:rPr/>
      </w:pPr>
      <w:r w:rsidDel="00000000" w:rsidR="00000000" w:rsidRPr="00000000">
        <w:rPr/>
        <w:drawing>
          <wp:inline distB="114300" distT="114300" distL="114300" distR="114300">
            <wp:extent cx="5164274" cy="2747963"/>
            <wp:effectExtent b="0" l="0" r="0" t="0"/>
            <wp:docPr id="2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164274"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0D">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rtl w:val="0"/>
        </w:rPr>
      </w:r>
    </w:p>
    <w:p w:rsidR="00000000" w:rsidDel="00000000" w:rsidP="00000000" w:rsidRDefault="00000000" w:rsidRPr="00000000" w14:paraId="0000010E">
      <w:pPr>
        <w:pBdr>
          <w:top w:color="auto" w:space="0" w:sz="0" w:val="none"/>
          <w:left w:color="auto" w:space="0" w:sz="0" w:val="none"/>
          <w:bottom w:color="auto" w:space="2" w:sz="0" w:val="none"/>
          <w:right w:color="auto" w:space="0" w:sz="0" w:val="none"/>
          <w:between w:color="auto" w:space="0" w:sz="0" w:val="none"/>
        </w:pBdr>
        <w:shd w:fill="ffffff" w:val="clear"/>
        <w:spacing w:after="0" w:before="0" w:lineRule="auto"/>
        <w:rPr>
          <w:u w:val="single"/>
        </w:rPr>
      </w:pPr>
      <w:r w:rsidDel="00000000" w:rsidR="00000000" w:rsidRPr="00000000">
        <w:rPr>
          <w:u w:val="single"/>
          <w:rtl w:val="0"/>
        </w:rPr>
        <w:t xml:space="preserve">Classical Conditioning</w:t>
      </w:r>
    </w:p>
    <w:p w:rsidR="00000000" w:rsidDel="00000000" w:rsidP="00000000" w:rsidRDefault="00000000" w:rsidRPr="00000000" w14:paraId="0000010F">
      <w:pPr>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pPr>
      <w:r w:rsidDel="00000000" w:rsidR="00000000" w:rsidRPr="00000000">
        <w:rPr>
          <w:rtl w:val="0"/>
        </w:rPr>
        <w:t xml:space="preserve">Systematic desensitization is a classical conditioning technique in which the intensity of an unconditioned stimulus is gradually increased until it no longer elicits the conditioned response.</w:t>
      </w:r>
    </w:p>
    <w:p w:rsidR="00000000" w:rsidDel="00000000" w:rsidP="00000000" w:rsidRDefault="00000000" w:rsidRPr="00000000" w14:paraId="00000110">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Stroop Effect</w:t>
      </w:r>
      <w:r w:rsidDel="00000000" w:rsidR="00000000" w:rsidRPr="00000000">
        <w:rPr>
          <w:rtl w:val="0"/>
        </w:rPr>
      </w:r>
    </w:p>
    <w:p w:rsidR="00000000" w:rsidDel="00000000" w:rsidP="00000000" w:rsidRDefault="00000000" w:rsidRPr="00000000" w14:paraId="00000112">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highlight w:val="white"/>
          <w:u w:val="none"/>
        </w:rPr>
      </w:pPr>
      <w:r w:rsidDel="00000000" w:rsidR="00000000" w:rsidRPr="00000000">
        <w:rPr>
          <w:highlight w:val="white"/>
          <w:rtl w:val="0"/>
        </w:rPr>
        <w:t xml:space="preserve">Describes the phenomenon in which it is harder for an individual to reconcile different pieces of information relating to colors than to reconcile similar pieces of information</w:t>
      </w:r>
    </w:p>
    <w:p w:rsidR="00000000" w:rsidDel="00000000" w:rsidP="00000000" w:rsidRDefault="00000000" w:rsidRPr="00000000" w14:paraId="00000113">
      <w:pPr>
        <w:numPr>
          <w:ilvl w:val="0"/>
          <w:numId w:val="49"/>
        </w:numPr>
        <w:pBdr>
          <w:top w:color="auto" w:space="0" w:sz="0" w:val="none"/>
          <w:left w:color="auto" w:space="0" w:sz="0" w:val="none"/>
          <w:bottom w:color="auto" w:space="2" w:sz="0" w:val="none"/>
          <w:right w:color="auto" w:space="0" w:sz="0" w:val="none"/>
          <w:between w:color="auto" w:space="0" w:sz="0" w:val="none"/>
        </w:pBdr>
        <w:shd w:fill="ffffff" w:val="clear"/>
        <w:spacing w:after="0" w:before="0" w:lineRule="auto"/>
        <w:ind w:left="720" w:hanging="360"/>
        <w:rPr>
          <w:highlight w:val="white"/>
        </w:rPr>
      </w:pPr>
      <w:r w:rsidDel="00000000" w:rsidR="00000000" w:rsidRPr="00000000">
        <w:rPr>
          <w:highlight w:val="white"/>
          <w:rtl w:val="0"/>
        </w:rPr>
        <w:t xml:space="preserve">For the picture below, it is harder to say the </w:t>
      </w:r>
      <w:r w:rsidDel="00000000" w:rsidR="00000000" w:rsidRPr="00000000">
        <w:rPr>
          <w:i w:val="1"/>
          <w:highlight w:val="white"/>
          <w:rtl w:val="0"/>
        </w:rPr>
        <w:t xml:space="preserve">colors </w:t>
      </w:r>
      <w:r w:rsidDel="00000000" w:rsidR="00000000" w:rsidRPr="00000000">
        <w:rPr>
          <w:highlight w:val="white"/>
          <w:rtl w:val="0"/>
        </w:rPr>
        <w:t xml:space="preserve">in which the words are written than it is to read the </w:t>
      </w:r>
      <w:r w:rsidDel="00000000" w:rsidR="00000000" w:rsidRPr="00000000">
        <w:rPr>
          <w:i w:val="1"/>
          <w:highlight w:val="white"/>
          <w:rtl w:val="0"/>
        </w:rPr>
        <w:t xml:space="preserve">words </w:t>
      </w:r>
      <w:r w:rsidDel="00000000" w:rsidR="00000000" w:rsidRPr="00000000">
        <w:rPr>
          <w:highlight w:val="white"/>
          <w:rtl w:val="0"/>
        </w:rPr>
        <w:t xml:space="preserve">themselves</w:t>
      </w:r>
    </w:p>
    <w:p w:rsidR="00000000" w:rsidDel="00000000" w:rsidP="00000000" w:rsidRDefault="00000000" w:rsidRPr="00000000" w14:paraId="00000114">
      <w:pPr>
        <w:pBdr>
          <w:top w:color="auto" w:space="0" w:sz="0" w:val="none"/>
          <w:left w:color="auto" w:space="0" w:sz="0" w:val="none"/>
          <w:bottom w:color="auto" w:space="2" w:sz="0" w:val="none"/>
          <w:right w:color="auto" w:space="0" w:sz="0" w:val="none"/>
          <w:between w:color="auto" w:space="0" w:sz="0" w:val="none"/>
        </w:pBdr>
        <w:shd w:fill="ffffff" w:val="clear"/>
        <w:ind w:firstLine="720"/>
        <w:rPr/>
      </w:pPr>
      <w:r w:rsidDel="00000000" w:rsidR="00000000" w:rsidRPr="00000000">
        <w:rPr/>
        <w:drawing>
          <wp:inline distB="114300" distT="114300" distL="114300" distR="114300">
            <wp:extent cx="1576388" cy="1453018"/>
            <wp:effectExtent b="0" l="0" r="0" t="0"/>
            <wp:docPr id="1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576388" cy="145301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Bdr>
          <w:top w:color="auto" w:space="0" w:sz="0" w:val="none"/>
          <w:left w:color="auto" w:space="0" w:sz="0" w:val="none"/>
          <w:bottom w:color="auto" w:space="2" w:sz="0" w:val="none"/>
          <w:right w:color="auto" w:space="0" w:sz="0" w:val="none"/>
        </w:pBdr>
        <w:shd w:fill="ffffff" w:val="clear"/>
        <w:rPr>
          <w:color w:val="222222"/>
          <w:highlight w:val="white"/>
          <w:u w:val="single"/>
        </w:rPr>
      </w:pP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2" w:sz="0" w:val="none"/>
          <w:right w:color="auto" w:space="0" w:sz="0" w:val="none"/>
        </w:pBdr>
        <w:shd w:fill="ffffff" w:val="clear"/>
        <w:rPr>
          <w:color w:val="222222"/>
          <w:highlight w:val="white"/>
          <w:u w:val="single"/>
        </w:rPr>
      </w:pPr>
      <w:r w:rsidDel="00000000" w:rsidR="00000000" w:rsidRPr="00000000">
        <w:rPr>
          <w:color w:val="222222"/>
          <w:highlight w:val="white"/>
          <w:u w:val="single"/>
          <w:rtl w:val="0"/>
        </w:rPr>
        <w:t xml:space="preserve">McDonaldization of society</w:t>
      </w:r>
    </w:p>
    <w:p w:rsidR="00000000" w:rsidDel="00000000" w:rsidP="00000000" w:rsidRDefault="00000000" w:rsidRPr="00000000" w14:paraId="00000117">
      <w:pPr>
        <w:numPr>
          <w:ilvl w:val="0"/>
          <w:numId w:val="10"/>
        </w:numPr>
        <w:pBdr>
          <w:top w:color="auto" w:space="0" w:sz="0" w:val="none"/>
          <w:left w:color="auto" w:space="0" w:sz="0" w:val="none"/>
          <w:bottom w:color="auto" w:space="2" w:sz="0" w:val="none"/>
          <w:right w:color="auto" w:space="0" w:sz="0" w:val="none"/>
        </w:pBdr>
        <w:shd w:fill="ffffff" w:val="clear"/>
        <w:ind w:left="720" w:hanging="360"/>
        <w:rPr>
          <w:color w:val="222222"/>
          <w:highlight w:val="white"/>
        </w:rPr>
      </w:pPr>
      <w:r w:rsidDel="00000000" w:rsidR="00000000" w:rsidRPr="00000000">
        <w:rPr>
          <w:color w:val="222222"/>
          <w:highlight w:val="white"/>
          <w:rtl w:val="0"/>
        </w:rPr>
        <w:t xml:space="preserve">Rationalization taken to extreme level: When a society adopts the characteristics of a fast-food restaurant</w:t>
      </w:r>
    </w:p>
    <w:p w:rsidR="00000000" w:rsidDel="00000000" w:rsidP="00000000" w:rsidRDefault="00000000" w:rsidRPr="00000000" w14:paraId="00000118">
      <w:pPr>
        <w:numPr>
          <w:ilvl w:val="0"/>
          <w:numId w:val="10"/>
        </w:numPr>
        <w:pBdr>
          <w:top w:color="auto" w:space="0" w:sz="0" w:val="none"/>
          <w:left w:color="auto" w:space="0" w:sz="0" w:val="none"/>
          <w:bottom w:color="auto" w:space="2" w:sz="0" w:val="none"/>
          <w:right w:color="auto" w:space="0" w:sz="0" w:val="none"/>
        </w:pBdr>
        <w:shd w:fill="ffffff" w:val="clear"/>
        <w:ind w:left="720" w:hanging="360"/>
        <w:rPr>
          <w:color w:val="222222"/>
          <w:highlight w:val="white"/>
        </w:rPr>
      </w:pPr>
      <w:r w:rsidDel="00000000" w:rsidR="00000000" w:rsidRPr="00000000">
        <w:rPr>
          <w:color w:val="222222"/>
          <w:highlight w:val="white"/>
          <w:rtl w:val="0"/>
        </w:rPr>
        <w:t xml:space="preserve">Elements include efficiency, calculability, uniformity, technological control</w:t>
      </w:r>
    </w:p>
    <w:p w:rsidR="00000000" w:rsidDel="00000000" w:rsidP="00000000" w:rsidRDefault="00000000" w:rsidRPr="00000000" w14:paraId="00000119">
      <w:pPr>
        <w:pBdr>
          <w:top w:color="auto" w:space="0" w:sz="0" w:val="none"/>
          <w:left w:color="auto" w:space="0" w:sz="0" w:val="none"/>
          <w:bottom w:color="auto" w:space="2" w:sz="0" w:val="none"/>
          <w:right w:color="auto" w:space="0" w:sz="0" w:val="none"/>
          <w:between w:color="auto" w:space="0" w:sz="0" w:val="none"/>
        </w:pBdr>
        <w:shd w:fill="ffffff" w:val="clear"/>
        <w:rPr>
          <w:color w:val="222222"/>
          <w:highlight w:val="white"/>
          <w:u w:val="single"/>
        </w:rPr>
      </w:pPr>
      <w:r w:rsidDel="00000000" w:rsidR="00000000" w:rsidRPr="00000000">
        <w:rPr>
          <w:rtl w:val="0"/>
        </w:rPr>
      </w:r>
    </w:p>
    <w:p w:rsidR="00000000" w:rsidDel="00000000" w:rsidP="00000000" w:rsidRDefault="00000000" w:rsidRPr="00000000" w14:paraId="0000011A">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u w:val="single"/>
          <w:rtl w:val="0"/>
        </w:rPr>
        <w:t xml:space="preserve">Norms</w:t>
      </w:r>
      <w:r w:rsidDel="00000000" w:rsidR="00000000" w:rsidRPr="00000000">
        <w:rPr>
          <w:rtl w:val="0"/>
        </w:rPr>
      </w:r>
    </w:p>
    <w:p w:rsidR="00000000" w:rsidDel="00000000" w:rsidP="00000000" w:rsidRDefault="00000000" w:rsidRPr="00000000" w14:paraId="0000011B">
      <w:pPr>
        <w:numPr>
          <w:ilvl w:val="0"/>
          <w:numId w:val="34"/>
        </w:numPr>
        <w:pBdr>
          <w:top w:color="auto" w:space="0" w:sz="0" w:val="none"/>
          <w:left w:color="auto" w:space="0" w:sz="0" w:val="none"/>
          <w:bottom w:color="auto" w:space="2" w:sz="0" w:val="none"/>
          <w:right w:color="auto" w:space="0" w:sz="0" w:val="none"/>
          <w:between w:color="auto" w:space="0" w:sz="0" w:val="none"/>
        </w:pBdr>
        <w:shd w:fill="ffffff" w:val="clear"/>
        <w:spacing w:after="0" w:before="0" w:lineRule="auto"/>
        <w:ind w:left="720" w:hanging="360"/>
        <w:rPr/>
      </w:pPr>
      <w:r w:rsidDel="00000000" w:rsidR="00000000" w:rsidRPr="00000000">
        <w:rPr>
          <w:rtl w:val="0"/>
        </w:rPr>
        <w:t xml:space="preserve">Folkway - nice to do, nothing bad if don't (hold the door open for someone else)</w:t>
      </w:r>
    </w:p>
    <w:p w:rsidR="00000000" w:rsidDel="00000000" w:rsidP="00000000" w:rsidRDefault="00000000" w:rsidRPr="00000000" w14:paraId="0000011C">
      <w:pPr>
        <w:numPr>
          <w:ilvl w:val="0"/>
          <w:numId w:val="34"/>
        </w:numPr>
        <w:pBdr>
          <w:top w:color="auto" w:space="0" w:sz="0" w:val="none"/>
          <w:left w:color="auto" w:space="0" w:sz="0" w:val="none"/>
          <w:bottom w:color="auto" w:space="2" w:sz="0" w:val="none"/>
          <w:right w:color="auto" w:space="0" w:sz="0" w:val="none"/>
          <w:between w:color="auto" w:space="0" w:sz="0" w:val="none"/>
        </w:pBdr>
        <w:shd w:fill="ffffff" w:val="clear"/>
        <w:spacing w:after="0" w:before="0" w:lineRule="auto"/>
        <w:ind w:left="720" w:hanging="360"/>
        <w:rPr/>
      </w:pPr>
      <w:r w:rsidDel="00000000" w:rsidR="00000000" w:rsidRPr="00000000">
        <w:rPr>
          <w:rtl w:val="0"/>
        </w:rPr>
        <w:t xml:space="preserve">Mores - should do, slight negative if don't (being a liar/cheating)</w:t>
      </w:r>
    </w:p>
    <w:p w:rsidR="00000000" w:rsidDel="00000000" w:rsidP="00000000" w:rsidRDefault="00000000" w:rsidRPr="00000000" w14:paraId="0000011D">
      <w:pPr>
        <w:numPr>
          <w:ilvl w:val="0"/>
          <w:numId w:val="34"/>
        </w:numPr>
        <w:pBdr>
          <w:top w:color="auto" w:space="0" w:sz="0" w:val="none"/>
          <w:left w:color="auto" w:space="0" w:sz="0" w:val="none"/>
          <w:bottom w:color="auto" w:space="2" w:sz="0" w:val="none"/>
          <w:right w:color="auto" w:space="0" w:sz="0" w:val="none"/>
          <w:between w:color="auto" w:space="0" w:sz="0" w:val="none"/>
        </w:pBdr>
        <w:shd w:fill="ffffff" w:val="clear"/>
        <w:spacing w:after="0" w:before="0" w:lineRule="auto"/>
        <w:ind w:left="720" w:hanging="360"/>
        <w:rPr/>
      </w:pPr>
      <w:r w:rsidDel="00000000" w:rsidR="00000000" w:rsidRPr="00000000">
        <w:rPr>
          <w:rtl w:val="0"/>
        </w:rPr>
        <w:t xml:space="preserve">Laws - should follow, there are formal consequences/ sanctions if you don't (stealing)</w:t>
      </w:r>
    </w:p>
    <w:p w:rsidR="00000000" w:rsidDel="00000000" w:rsidP="00000000" w:rsidRDefault="00000000" w:rsidRPr="00000000" w14:paraId="0000011E">
      <w:pPr>
        <w:numPr>
          <w:ilvl w:val="0"/>
          <w:numId w:val="34"/>
        </w:numPr>
        <w:pBdr>
          <w:top w:color="auto" w:space="0" w:sz="0" w:val="none"/>
          <w:left w:color="auto" w:space="0" w:sz="0" w:val="none"/>
          <w:bottom w:color="auto" w:space="2" w:sz="0" w:val="none"/>
          <w:right w:color="auto" w:space="0" w:sz="0" w:val="none"/>
          <w:between w:color="auto" w:space="0" w:sz="0" w:val="none"/>
        </w:pBdr>
        <w:shd w:fill="ffffff" w:val="clear"/>
        <w:spacing w:after="0" w:before="0" w:lineRule="auto"/>
        <w:ind w:left="720" w:hanging="360"/>
        <w:rPr/>
      </w:pPr>
      <w:r w:rsidDel="00000000" w:rsidR="00000000" w:rsidRPr="00000000">
        <w:rPr>
          <w:rtl w:val="0"/>
        </w:rPr>
        <w:t xml:space="preserve">Taboo - worst of them all, severely looked down upon and may be punishable by law (incest)</w:t>
      </w:r>
    </w:p>
    <w:p w:rsidR="00000000" w:rsidDel="00000000" w:rsidP="00000000" w:rsidRDefault="00000000" w:rsidRPr="00000000" w14:paraId="0000011F">
      <w:pPr>
        <w:pBdr>
          <w:top w:color="auto" w:space="0" w:sz="0" w:val="none"/>
          <w:left w:color="auto" w:space="0" w:sz="0" w:val="none"/>
          <w:bottom w:color="auto" w:space="2" w:sz="0" w:val="none"/>
          <w:right w:color="auto" w:space="0" w:sz="0" w:val="none"/>
          <w:between w:color="auto" w:space="0" w:sz="0" w:val="none"/>
        </w:pBdr>
        <w:shd w:fill="ffffff" w:val="clear"/>
        <w:ind w:left="0" w:firstLine="0"/>
        <w:rPr/>
      </w:pPr>
      <w:r w:rsidDel="00000000" w:rsidR="00000000" w:rsidRPr="00000000">
        <w:rPr>
          <w:rtl w:val="0"/>
        </w:rPr>
      </w:r>
    </w:p>
    <w:p w:rsidR="00000000" w:rsidDel="00000000" w:rsidP="00000000" w:rsidRDefault="00000000" w:rsidRPr="00000000" w14:paraId="00000120">
      <w:pPr>
        <w:pBdr>
          <w:top w:color="auto" w:space="0" w:sz="0" w:val="none"/>
          <w:left w:color="auto" w:space="0" w:sz="0" w:val="none"/>
          <w:bottom w:color="auto" w:space="2" w:sz="0" w:val="none"/>
          <w:right w:color="auto" w:space="0" w:sz="0" w:val="none"/>
          <w:between w:color="auto" w:space="0" w:sz="0" w:val="none"/>
        </w:pBdr>
        <w:shd w:fill="ffffff" w:val="clear"/>
        <w:ind w:left="0" w:firstLine="0"/>
        <w:rPr>
          <w:u w:val="single"/>
        </w:rPr>
      </w:pPr>
      <w:r w:rsidDel="00000000" w:rsidR="00000000" w:rsidRPr="00000000">
        <w:rPr>
          <w:u w:val="single"/>
          <w:rtl w:val="0"/>
        </w:rPr>
        <w:t xml:space="preserve">Deviance</w:t>
      </w:r>
    </w:p>
    <w:p w:rsidR="00000000" w:rsidDel="00000000" w:rsidP="00000000" w:rsidRDefault="00000000" w:rsidRPr="00000000" w14:paraId="00000121">
      <w:pPr>
        <w:numPr>
          <w:ilvl w:val="0"/>
          <w:numId w:val="7"/>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Breaking a folkway or any other social norm is termed deviance</w:t>
      </w:r>
    </w:p>
    <w:p w:rsidR="00000000" w:rsidDel="00000000" w:rsidP="00000000" w:rsidRDefault="00000000" w:rsidRPr="00000000" w14:paraId="00000122">
      <w:pPr>
        <w:numPr>
          <w:ilvl w:val="0"/>
          <w:numId w:val="7"/>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Deviance can include behavior generally perceived as “bad” or morally wrong, such as stealing.</w:t>
      </w:r>
    </w:p>
    <w:p w:rsidR="00000000" w:rsidDel="00000000" w:rsidP="00000000" w:rsidRDefault="00000000" w:rsidRPr="00000000" w14:paraId="00000123">
      <w:pPr>
        <w:numPr>
          <w:ilvl w:val="0"/>
          <w:numId w:val="7"/>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However, it can also include actions that contradict the norms of the time, but </w:t>
      </w:r>
      <w:r w:rsidDel="00000000" w:rsidR="00000000" w:rsidRPr="00000000">
        <w:rPr>
          <w:rtl w:val="0"/>
        </w:rPr>
        <w:t xml:space="preserve">are</w:t>
      </w:r>
      <w:r w:rsidDel="00000000" w:rsidR="00000000" w:rsidRPr="00000000">
        <w:rPr>
          <w:rtl w:val="0"/>
        </w:rPr>
        <w:t xml:space="preserve"> later thought of as morally right, such as past civil rights movements.</w:t>
      </w:r>
    </w:p>
    <w:p w:rsidR="00000000" w:rsidDel="00000000" w:rsidP="00000000" w:rsidRDefault="00000000" w:rsidRPr="00000000" w14:paraId="00000124">
      <w:pPr>
        <w:numPr>
          <w:ilvl w:val="0"/>
          <w:numId w:val="7"/>
        </w:numPr>
        <w:pBdr>
          <w:top w:color="auto" w:space="0" w:sz="0" w:val="none"/>
          <w:left w:color="auto" w:space="0" w:sz="0" w:val="none"/>
          <w:bottom w:color="auto" w:space="2" w:sz="0" w:val="none"/>
          <w:right w:color="auto" w:space="0" w:sz="0" w:val="none"/>
          <w:between w:color="auto" w:space="0" w:sz="0" w:val="none"/>
        </w:pBdr>
        <w:shd w:fill="ffffff" w:val="clear"/>
        <w:ind w:left="720" w:hanging="360"/>
        <w:rPr>
          <w:b w:val="1"/>
        </w:rPr>
      </w:pPr>
      <w:r w:rsidDel="00000000" w:rsidR="00000000" w:rsidRPr="00000000">
        <w:rPr>
          <w:b w:val="1"/>
          <w:rtl w:val="0"/>
        </w:rPr>
        <w:t xml:space="preserve">To discourage deviance, societies use many forms of social control, or formal and informal methods of encouraging adherence to norms.</w:t>
      </w:r>
    </w:p>
    <w:p w:rsidR="00000000" w:rsidDel="00000000" w:rsidP="00000000" w:rsidRDefault="00000000" w:rsidRPr="00000000" w14:paraId="00000125">
      <w:pPr>
        <w:numPr>
          <w:ilvl w:val="1"/>
          <w:numId w:val="7"/>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rtl w:val="0"/>
        </w:rPr>
        <w:t xml:space="preserve">One example is stigma, or the extreme disapproval and rejection targeted toward those thought to have broken important norms, such as those who commit incest.</w:t>
      </w:r>
    </w:p>
    <w:p w:rsidR="00000000" w:rsidDel="00000000" w:rsidP="00000000" w:rsidRDefault="00000000" w:rsidRPr="00000000" w14:paraId="00000126">
      <w:pPr>
        <w:numPr>
          <w:ilvl w:val="0"/>
          <w:numId w:val="7"/>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Social pressure can backfire, as in the case of strain theory, which is the idea that when social pressure is placed on those who do not have the means to follow it and succeed, they may turn to crime and other deviant behavior.</w:t>
      </w:r>
    </w:p>
    <w:p w:rsidR="00000000" w:rsidDel="00000000" w:rsidP="00000000" w:rsidRDefault="00000000" w:rsidRPr="00000000" w14:paraId="00000127">
      <w:pPr>
        <w:numPr>
          <w:ilvl w:val="0"/>
          <w:numId w:val="7"/>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b w:val="1"/>
          <w:rtl w:val="0"/>
        </w:rPr>
        <w:t xml:space="preserve">Labeling theory</w:t>
      </w:r>
      <w:r w:rsidDel="00000000" w:rsidR="00000000" w:rsidRPr="00000000">
        <w:rPr>
          <w:rtl w:val="0"/>
        </w:rPr>
        <w:t xml:space="preserve"> refers to how deviant individual behavior becomes even more deviant when a person is negatively labeled or classified as such</w:t>
      </w:r>
    </w:p>
    <w:p w:rsidR="00000000" w:rsidDel="00000000" w:rsidP="00000000" w:rsidRDefault="00000000" w:rsidRPr="00000000" w14:paraId="00000128">
      <w:pPr>
        <w:numPr>
          <w:ilvl w:val="1"/>
          <w:numId w:val="7"/>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u w:val="none"/>
        </w:rPr>
      </w:pPr>
      <w:r w:rsidDel="00000000" w:rsidR="00000000" w:rsidRPr="00000000">
        <w:rPr>
          <w:rtl w:val="0"/>
        </w:rPr>
        <w:t xml:space="preserve">Secondary deviance is more severe than primary deviance</w:t>
      </w:r>
    </w:p>
    <w:p w:rsidR="00000000" w:rsidDel="00000000" w:rsidP="00000000" w:rsidRDefault="00000000" w:rsidRPr="00000000" w14:paraId="00000129">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drawing>
          <wp:inline distB="114300" distT="114300" distL="114300" distR="114300">
            <wp:extent cx="5943600" cy="3340100"/>
            <wp:effectExtent b="0" l="0" r="0" t="0"/>
            <wp:docPr id="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2B">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Minority Influence</w:t>
      </w:r>
    </w:p>
    <w:p w:rsidR="00000000" w:rsidDel="00000000" w:rsidP="00000000" w:rsidRDefault="00000000" w:rsidRPr="00000000" w14:paraId="0000012C">
      <w:pPr>
        <w:numPr>
          <w:ilvl w:val="0"/>
          <w:numId w:val="44"/>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When a</w:t>
      </w:r>
      <w:r w:rsidDel="00000000" w:rsidR="00000000" w:rsidRPr="00000000">
        <w:rPr>
          <w:b w:val="1"/>
          <w:rtl w:val="0"/>
        </w:rPr>
        <w:t xml:space="preserve"> new idea</w:t>
      </w:r>
      <w:r w:rsidDel="00000000" w:rsidR="00000000" w:rsidRPr="00000000">
        <w:rPr>
          <w:rtl w:val="0"/>
        </w:rPr>
        <w:t xml:space="preserve"> arises, it is automatically a minority opinion. This idea can then be spread through the influence of the minority on others accepting this view.</w:t>
      </w:r>
      <w:r w:rsidDel="00000000" w:rsidR="00000000" w:rsidRPr="00000000">
        <w:rPr>
          <w:rtl w:val="0"/>
        </w:rPr>
      </w:r>
    </w:p>
    <w:p w:rsidR="00000000" w:rsidDel="00000000" w:rsidP="00000000" w:rsidRDefault="00000000" w:rsidRPr="00000000" w14:paraId="0000012D">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2E">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Collective Behavior</w:t>
      </w:r>
    </w:p>
    <w:p w:rsidR="00000000" w:rsidDel="00000000" w:rsidP="00000000" w:rsidRDefault="00000000" w:rsidRPr="00000000" w14:paraId="0000012F">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Pr>
        <w:drawing>
          <wp:inline distB="114300" distT="114300" distL="114300" distR="114300">
            <wp:extent cx="4062046" cy="1100138"/>
            <wp:effectExtent b="0" l="0" r="0" t="0"/>
            <wp:docPr id="6"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062046"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Pr>
        <w:drawing>
          <wp:inline distB="114300" distT="114300" distL="114300" distR="114300">
            <wp:extent cx="4076781" cy="2290763"/>
            <wp:effectExtent b="0" l="0" r="0" t="0"/>
            <wp:docPr id="26"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4076781"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u w:val="single"/>
          <w:rtl w:val="0"/>
        </w:rPr>
        <w:t xml:space="preserve">Conflict (Approach and/or Avoidant)</w:t>
      </w:r>
      <w:r w:rsidDel="00000000" w:rsidR="00000000" w:rsidRPr="00000000">
        <w:rPr>
          <w:rtl w:val="0"/>
        </w:rPr>
      </w:r>
    </w:p>
    <w:p w:rsidR="00000000" w:rsidDel="00000000" w:rsidP="00000000" w:rsidRDefault="00000000" w:rsidRPr="00000000" w14:paraId="00000133">
      <w:pPr>
        <w:numPr>
          <w:ilvl w:val="0"/>
          <w:numId w:val="27"/>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Approach-approach conflict</w:t>
      </w:r>
    </w:p>
    <w:p w:rsidR="00000000" w:rsidDel="00000000" w:rsidP="00000000" w:rsidRDefault="00000000" w:rsidRPr="00000000" w14:paraId="00000134">
      <w:pPr>
        <w:numPr>
          <w:ilvl w:val="1"/>
          <w:numId w:val="27"/>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rtl w:val="0"/>
        </w:rPr>
        <w:t xml:space="preserve">Two options are appealing</w:t>
      </w:r>
    </w:p>
    <w:p w:rsidR="00000000" w:rsidDel="00000000" w:rsidP="00000000" w:rsidRDefault="00000000" w:rsidRPr="00000000" w14:paraId="00000135">
      <w:pPr>
        <w:numPr>
          <w:ilvl w:val="0"/>
          <w:numId w:val="27"/>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Avoidant-a</w:t>
      </w:r>
      <w:r w:rsidDel="00000000" w:rsidR="00000000" w:rsidRPr="00000000">
        <w:rPr>
          <w:rtl w:val="0"/>
        </w:rPr>
        <w:t xml:space="preserve">voidant conflict</w:t>
      </w:r>
    </w:p>
    <w:p w:rsidR="00000000" w:rsidDel="00000000" w:rsidP="00000000" w:rsidRDefault="00000000" w:rsidRPr="00000000" w14:paraId="00000136">
      <w:pPr>
        <w:numPr>
          <w:ilvl w:val="1"/>
          <w:numId w:val="27"/>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rtl w:val="0"/>
        </w:rPr>
        <w:t xml:space="preserve">Two options are unappealing</w:t>
      </w:r>
    </w:p>
    <w:p w:rsidR="00000000" w:rsidDel="00000000" w:rsidP="00000000" w:rsidRDefault="00000000" w:rsidRPr="00000000" w14:paraId="00000137">
      <w:pPr>
        <w:numPr>
          <w:ilvl w:val="0"/>
          <w:numId w:val="27"/>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Approach-avoidant</w:t>
      </w:r>
      <w:r w:rsidDel="00000000" w:rsidR="00000000" w:rsidRPr="00000000">
        <w:rPr>
          <w:rtl w:val="0"/>
        </w:rPr>
        <w:t xml:space="preserve"> conflict</w:t>
      </w:r>
    </w:p>
    <w:p w:rsidR="00000000" w:rsidDel="00000000" w:rsidP="00000000" w:rsidRDefault="00000000" w:rsidRPr="00000000" w14:paraId="00000138">
      <w:pPr>
        <w:numPr>
          <w:ilvl w:val="1"/>
          <w:numId w:val="27"/>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highlight w:val="white"/>
          <w:rtl w:val="0"/>
        </w:rPr>
        <w:t xml:space="preserve">One option has both positive and negative aspects</w:t>
      </w:r>
      <w:r w:rsidDel="00000000" w:rsidR="00000000" w:rsidRPr="00000000">
        <w:rPr>
          <w:rtl w:val="0"/>
        </w:rPr>
      </w:r>
    </w:p>
    <w:p w:rsidR="00000000" w:rsidDel="00000000" w:rsidP="00000000" w:rsidRDefault="00000000" w:rsidRPr="00000000" w14:paraId="00000139">
      <w:pPr>
        <w:numPr>
          <w:ilvl w:val="0"/>
          <w:numId w:val="27"/>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Double </w:t>
      </w:r>
      <w:r w:rsidDel="00000000" w:rsidR="00000000" w:rsidRPr="00000000">
        <w:rPr>
          <w:rtl w:val="0"/>
        </w:rPr>
        <w:t xml:space="preserve">approach-avoidant</w:t>
      </w:r>
      <w:r w:rsidDel="00000000" w:rsidR="00000000" w:rsidRPr="00000000">
        <w:rPr>
          <w:rtl w:val="0"/>
        </w:rPr>
        <w:t xml:space="preserve"> conflict</w:t>
      </w:r>
    </w:p>
    <w:p w:rsidR="00000000" w:rsidDel="00000000" w:rsidP="00000000" w:rsidRDefault="00000000" w:rsidRPr="00000000" w14:paraId="0000013A">
      <w:pPr>
        <w:numPr>
          <w:ilvl w:val="1"/>
          <w:numId w:val="27"/>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highlight w:val="white"/>
          <w:rtl w:val="0"/>
        </w:rPr>
        <w:t xml:space="preserve">Two options with both appealing and negative characteristics</w:t>
      </w:r>
    </w:p>
    <w:p w:rsidR="00000000" w:rsidDel="00000000" w:rsidP="00000000" w:rsidRDefault="00000000" w:rsidRPr="00000000" w14:paraId="0000013B">
      <w:pPr>
        <w:numPr>
          <w:ilvl w:val="1"/>
          <w:numId w:val="27"/>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highlight w:val="white"/>
          <w:rtl w:val="0"/>
        </w:rPr>
        <w:t xml:space="preserve">E.g. </w:t>
      </w:r>
      <w:r w:rsidDel="00000000" w:rsidR="00000000" w:rsidRPr="00000000">
        <w:rPr>
          <w:rtl w:val="0"/>
        </w:rPr>
        <w:t xml:space="preserve">The jurors’ dilemma i</w:t>
      </w:r>
      <w:r w:rsidDel="00000000" w:rsidR="00000000" w:rsidRPr="00000000">
        <w:rPr>
          <w:highlight w:val="white"/>
          <w:rtl w:val="0"/>
        </w:rPr>
        <w:t xml:space="preserve">f they are unsure of the defendant's guilt</w:t>
      </w:r>
    </w:p>
    <w:p w:rsidR="00000000" w:rsidDel="00000000" w:rsidP="00000000" w:rsidRDefault="00000000" w:rsidRPr="00000000" w14:paraId="0000013C">
      <w:pPr>
        <w:numPr>
          <w:ilvl w:val="2"/>
          <w:numId w:val="27"/>
        </w:numPr>
        <w:pBdr>
          <w:top w:color="auto" w:space="0" w:sz="0" w:val="none"/>
          <w:left w:color="auto" w:space="0" w:sz="0" w:val="none"/>
          <w:bottom w:color="auto" w:space="2" w:sz="0" w:val="none"/>
          <w:right w:color="auto" w:space="0" w:sz="0" w:val="none"/>
          <w:between w:color="auto" w:space="0" w:sz="0" w:val="none"/>
        </w:pBdr>
        <w:shd w:fill="ffffff" w:val="clear"/>
        <w:ind w:left="2160" w:hanging="360"/>
        <w:rPr/>
      </w:pPr>
      <w:r w:rsidDel="00000000" w:rsidR="00000000" w:rsidRPr="00000000">
        <w:rPr>
          <w:highlight w:val="white"/>
          <w:rtl w:val="0"/>
        </w:rPr>
        <w:t xml:space="preserve">If they rule the defendant guilty, they would either be punishing a criminal (approach) or punishing an innocent (avoidant).</w:t>
      </w:r>
    </w:p>
    <w:p w:rsidR="00000000" w:rsidDel="00000000" w:rsidP="00000000" w:rsidRDefault="00000000" w:rsidRPr="00000000" w14:paraId="0000013D">
      <w:pPr>
        <w:numPr>
          <w:ilvl w:val="2"/>
          <w:numId w:val="27"/>
        </w:numPr>
        <w:pBdr>
          <w:top w:color="auto" w:space="0" w:sz="0" w:val="none"/>
          <w:left w:color="auto" w:space="0" w:sz="0" w:val="none"/>
          <w:bottom w:color="auto" w:space="2" w:sz="0" w:val="none"/>
          <w:right w:color="auto" w:space="0" w:sz="0" w:val="none"/>
          <w:between w:color="auto" w:space="0" w:sz="0" w:val="none"/>
        </w:pBdr>
        <w:shd w:fill="ffffff" w:val="clear"/>
        <w:ind w:left="2160" w:hanging="360"/>
        <w:rPr/>
      </w:pPr>
      <w:r w:rsidDel="00000000" w:rsidR="00000000" w:rsidRPr="00000000">
        <w:rPr>
          <w:highlight w:val="white"/>
          <w:rtl w:val="0"/>
        </w:rPr>
        <w:t xml:space="preserve">If they rule the defendant innocent, they would either be letting a criminal walk away unpunished (avoidant) or freeing an innocent (approach).</w:t>
      </w:r>
      <w:r w:rsidDel="00000000" w:rsidR="00000000" w:rsidRPr="00000000">
        <w:rPr>
          <w:rtl w:val="0"/>
        </w:rPr>
      </w:r>
    </w:p>
    <w:p w:rsidR="00000000" w:rsidDel="00000000" w:rsidP="00000000" w:rsidRDefault="00000000" w:rsidRPr="00000000" w14:paraId="0000013E">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3F">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Motivation vs Drive</w:t>
      </w:r>
    </w:p>
    <w:p w:rsidR="00000000" w:rsidDel="00000000" w:rsidP="00000000" w:rsidRDefault="00000000" w:rsidRPr="00000000" w14:paraId="00000140">
      <w:pPr>
        <w:numPr>
          <w:ilvl w:val="0"/>
          <w:numId w:val="33"/>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rtl w:val="0"/>
        </w:rPr>
        <w:t xml:space="preserve">Motivation can be </w:t>
      </w:r>
      <w:r w:rsidDel="00000000" w:rsidR="00000000" w:rsidRPr="00000000">
        <w:rPr>
          <w:b w:val="1"/>
          <w:rtl w:val="0"/>
        </w:rPr>
        <w:t xml:space="preserve">internal </w:t>
      </w:r>
      <w:r w:rsidDel="00000000" w:rsidR="00000000" w:rsidRPr="00000000">
        <w:rPr>
          <w:rtl w:val="0"/>
        </w:rPr>
        <w:t xml:space="preserve">(based on internal drive or perception) or </w:t>
      </w:r>
      <w:commentRangeStart w:id="4"/>
      <w:r w:rsidDel="00000000" w:rsidR="00000000" w:rsidRPr="00000000">
        <w:rPr>
          <w:b w:val="1"/>
          <w:rtl w:val="0"/>
        </w:rPr>
        <w:t xml:space="preserve">external </w:t>
      </w:r>
      <w:commentRangeEnd w:id="4"/>
      <w:r w:rsidDel="00000000" w:rsidR="00000000" w:rsidRPr="00000000">
        <w:commentReference w:id="4"/>
      </w:r>
      <w:r w:rsidDel="00000000" w:rsidR="00000000" w:rsidRPr="00000000">
        <w:rPr>
          <w:rtl w:val="0"/>
        </w:rPr>
        <w:t xml:space="preserve">(based on external circumstances)</w:t>
      </w:r>
    </w:p>
    <w:p w:rsidR="00000000" w:rsidDel="00000000" w:rsidP="00000000" w:rsidRDefault="00000000" w:rsidRPr="00000000" w14:paraId="00000141">
      <w:pPr>
        <w:numPr>
          <w:ilvl w:val="0"/>
          <w:numId w:val="33"/>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rtl w:val="0"/>
        </w:rPr>
        <w:t xml:space="preserve">Drive can be </w:t>
      </w:r>
      <w:r w:rsidDel="00000000" w:rsidR="00000000" w:rsidRPr="00000000">
        <w:rPr>
          <w:b w:val="1"/>
          <w:rtl w:val="0"/>
        </w:rPr>
        <w:t xml:space="preserve">primary </w:t>
      </w:r>
      <w:r w:rsidDel="00000000" w:rsidR="00000000" w:rsidRPr="00000000">
        <w:rPr>
          <w:rtl w:val="0"/>
        </w:rPr>
        <w:t xml:space="preserve">(those that motivate us to sustain necessary biological processes e.g. hunger) or </w:t>
      </w:r>
      <w:r w:rsidDel="00000000" w:rsidR="00000000" w:rsidRPr="00000000">
        <w:rPr>
          <w:b w:val="1"/>
          <w:rtl w:val="0"/>
        </w:rPr>
        <w:t xml:space="preserve">secondary </w:t>
      </w:r>
      <w:r w:rsidDel="00000000" w:rsidR="00000000" w:rsidRPr="00000000">
        <w:rPr>
          <w:rtl w:val="0"/>
        </w:rPr>
        <w:t xml:space="preserve">(those that motivate us to fulfil nonbiological, emotional, or “learned” desires e.g. getting in med school)</w:t>
      </w:r>
    </w:p>
    <w:p w:rsidR="00000000" w:rsidDel="00000000" w:rsidP="00000000" w:rsidRDefault="00000000" w:rsidRPr="00000000" w14:paraId="00000142">
      <w:pPr>
        <w:numPr>
          <w:ilvl w:val="1"/>
          <w:numId w:val="33"/>
        </w:numPr>
        <w:ind w:left="1440" w:hanging="360"/>
      </w:pPr>
      <w:r w:rsidDel="00000000" w:rsidR="00000000" w:rsidRPr="00000000">
        <w:rPr>
          <w:rtl w:val="0"/>
        </w:rPr>
        <w:t xml:space="preserve">Motivation arises from the desire to </w:t>
      </w:r>
      <w:r w:rsidDel="00000000" w:rsidR="00000000" w:rsidRPr="00000000">
        <w:rPr>
          <w:b w:val="1"/>
          <w:rtl w:val="0"/>
        </w:rPr>
        <w:t xml:space="preserve">eliminate drives</w:t>
      </w:r>
      <w:r w:rsidDel="00000000" w:rsidR="00000000" w:rsidRPr="00000000">
        <w:rPr>
          <w:rtl w:val="0"/>
        </w:rPr>
        <w:t xml:space="preserve">, which may cause uncomfortable internal states</w:t>
      </w:r>
    </w:p>
    <w:p w:rsidR="00000000" w:rsidDel="00000000" w:rsidP="00000000" w:rsidRDefault="00000000" w:rsidRPr="00000000" w14:paraId="00000143">
      <w:pPr>
        <w:numPr>
          <w:ilvl w:val="1"/>
          <w:numId w:val="33"/>
        </w:numPr>
        <w:ind w:left="1440" w:hanging="360"/>
        <w:rPr>
          <w:u w:val="none"/>
        </w:rPr>
      </w:pPr>
      <w:r w:rsidDel="00000000" w:rsidR="00000000" w:rsidRPr="00000000">
        <w:rPr>
          <w:rtl w:val="0"/>
        </w:rPr>
        <w:t xml:space="preserve">Eliminate options that contain ‘drive’ if the question stem does not suggest an uncomfortable internal state or tension</w:t>
      </w:r>
    </w:p>
    <w:p w:rsidR="00000000" w:rsidDel="00000000" w:rsidP="00000000" w:rsidRDefault="00000000" w:rsidRPr="00000000" w14:paraId="00000144">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45">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Group dynamics</w:t>
      </w:r>
    </w:p>
    <w:p w:rsidR="00000000" w:rsidDel="00000000" w:rsidP="00000000" w:rsidRDefault="00000000" w:rsidRPr="00000000" w14:paraId="00000146">
      <w:pPr>
        <w:numPr>
          <w:ilvl w:val="0"/>
          <w:numId w:val="30"/>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rtl w:val="0"/>
        </w:rPr>
        <w:t xml:space="preserve">La</w:t>
      </w:r>
      <w:r w:rsidDel="00000000" w:rsidR="00000000" w:rsidRPr="00000000">
        <w:rPr>
          <w:rtl w:val="0"/>
        </w:rPr>
        <w:t xml:space="preserve">rger groups (e.g. triad) are generally considered more stable but less intimate, whereas smaller groups (e.g. dyad) are usually considered less stable but more intimate.</w:t>
      </w:r>
    </w:p>
    <w:p w:rsidR="00000000" w:rsidDel="00000000" w:rsidP="00000000" w:rsidRDefault="00000000" w:rsidRPr="00000000" w14:paraId="00000147">
      <w:pPr>
        <w:numPr>
          <w:ilvl w:val="1"/>
          <w:numId w:val="30"/>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u w:val="none"/>
        </w:rPr>
      </w:pPr>
      <w:r w:rsidDel="00000000" w:rsidR="00000000" w:rsidRPr="00000000">
        <w:rPr>
          <w:rtl w:val="0"/>
        </w:rPr>
        <w:t xml:space="preserve">However, this is not always true. From Princeton review, </w:t>
      </w:r>
      <w:r w:rsidDel="00000000" w:rsidR="00000000" w:rsidRPr="00000000">
        <w:rPr>
          <w:rtl w:val="0"/>
        </w:rPr>
        <w:t xml:space="preserve">"In a triad there are more relationships which can result in increased or decreased tension. Decreased tension results from the third person acting as a mediator of tension between two (think couples counseling) increased tension can result from two of the members teaming up on the third." So their explanation that "the triad ... is considered relatively more stable because of additional social ties" </w:t>
      </w:r>
      <w:r w:rsidDel="00000000" w:rsidR="00000000" w:rsidRPr="00000000">
        <w:rPr>
          <w:rtl w:val="0"/>
        </w:rPr>
      </w:r>
    </w:p>
    <w:p w:rsidR="00000000" w:rsidDel="00000000" w:rsidP="00000000" w:rsidRDefault="00000000" w:rsidRPr="00000000" w14:paraId="00000148">
      <w:pPr>
        <w:numPr>
          <w:ilvl w:val="0"/>
          <w:numId w:val="30"/>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rtl w:val="0"/>
        </w:rPr>
        <w:t xml:space="preserve">Dyads, two-person groups such as the physician–patient group, are unstable because either party can break the single social tie</w:t>
      </w:r>
      <w:r w:rsidDel="00000000" w:rsidR="00000000" w:rsidRPr="00000000">
        <w:rPr>
          <w:rtl w:val="0"/>
        </w:rPr>
      </w:r>
    </w:p>
    <w:p w:rsidR="00000000" w:rsidDel="00000000" w:rsidP="00000000" w:rsidRDefault="00000000" w:rsidRPr="00000000" w14:paraId="00000149">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4A">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Social Loafing</w:t>
      </w:r>
    </w:p>
    <w:p w:rsidR="00000000" w:rsidDel="00000000" w:rsidP="00000000" w:rsidRDefault="00000000" w:rsidRPr="00000000" w14:paraId="0000014B">
      <w:pPr>
        <w:numPr>
          <w:ilvl w:val="0"/>
          <w:numId w:val="39"/>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rtl w:val="0"/>
        </w:rPr>
        <w:t xml:space="preserve">Classic example of why you should not impose your own opinions but make use of whatever you have learnt to answer the question</w:t>
      </w:r>
    </w:p>
    <w:p w:rsidR="00000000" w:rsidDel="00000000" w:rsidP="00000000" w:rsidRDefault="00000000" w:rsidRPr="00000000" w14:paraId="0000014C">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Pr>
        <w:drawing>
          <wp:inline distB="114300" distT="114300" distL="114300" distR="114300">
            <wp:extent cx="4593746" cy="2852738"/>
            <wp:effectExtent b="0" l="0" r="0" t="0"/>
            <wp:docPr id="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593746"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0" w:firstLine="0"/>
        <w:rPr>
          <w:u w:val="single"/>
        </w:rPr>
      </w:pPr>
      <w:r w:rsidDel="00000000" w:rsidR="00000000" w:rsidRPr="00000000">
        <w:rPr>
          <w:u w:val="single"/>
          <w:rtl w:val="0"/>
        </w:rPr>
        <w:t xml:space="preserve">Interaction process analysis</w:t>
      </w:r>
    </w:p>
    <w:p w:rsidR="00000000" w:rsidDel="00000000" w:rsidP="00000000" w:rsidRDefault="00000000" w:rsidRPr="00000000" w14:paraId="0000014E">
      <w:pPr>
        <w:numPr>
          <w:ilvl w:val="0"/>
          <w:numId w:val="32"/>
        </w:numPr>
        <w:ind w:left="720" w:hanging="360"/>
        <w:rPr>
          <w:u w:val="none"/>
        </w:rPr>
      </w:pPr>
      <w:r w:rsidDel="00000000" w:rsidR="00000000" w:rsidRPr="00000000">
        <w:rPr>
          <w:rtl w:val="0"/>
        </w:rPr>
        <w:t xml:space="preserve">Revised to the system for multiple level observation of groups (SYMLOG):</w:t>
      </w:r>
    </w:p>
    <w:p w:rsidR="00000000" w:rsidDel="00000000" w:rsidP="00000000" w:rsidRDefault="00000000" w:rsidRPr="00000000" w14:paraId="0000014F">
      <w:pPr>
        <w:numPr>
          <w:ilvl w:val="1"/>
          <w:numId w:val="40"/>
        </w:numPr>
        <w:ind w:left="1440" w:hanging="360"/>
      </w:pPr>
      <w:r w:rsidDel="00000000" w:rsidR="00000000" w:rsidRPr="00000000">
        <w:rPr>
          <w:rtl w:val="0"/>
        </w:rPr>
        <w:t xml:space="preserve">Dominance vs submission</w:t>
      </w:r>
    </w:p>
    <w:p w:rsidR="00000000" w:rsidDel="00000000" w:rsidP="00000000" w:rsidRDefault="00000000" w:rsidRPr="00000000" w14:paraId="00000150">
      <w:pPr>
        <w:numPr>
          <w:ilvl w:val="1"/>
          <w:numId w:val="40"/>
        </w:numPr>
        <w:ind w:left="1440" w:hanging="360"/>
      </w:pPr>
      <w:r w:rsidDel="00000000" w:rsidR="00000000" w:rsidRPr="00000000">
        <w:rPr>
          <w:rtl w:val="0"/>
        </w:rPr>
        <w:t xml:space="preserve">Friendliness vs unfriendliness</w:t>
      </w:r>
    </w:p>
    <w:p w:rsidR="00000000" w:rsidDel="00000000" w:rsidP="00000000" w:rsidRDefault="00000000" w:rsidRPr="00000000" w14:paraId="00000151">
      <w:pPr>
        <w:numPr>
          <w:ilvl w:val="1"/>
          <w:numId w:val="40"/>
        </w:numPr>
        <w:ind w:left="1440" w:hanging="360"/>
      </w:pPr>
      <w:r w:rsidDel="00000000" w:rsidR="00000000" w:rsidRPr="00000000">
        <w:rPr>
          <w:rtl w:val="0"/>
        </w:rPr>
        <w:t xml:space="preserve">Instrumentally controlled vs emotionally expressive</w:t>
      </w:r>
      <w:r w:rsidDel="00000000" w:rsidR="00000000" w:rsidRPr="00000000">
        <w:rPr>
          <w:rtl w:val="0"/>
        </w:rPr>
      </w:r>
    </w:p>
    <w:p w:rsidR="00000000" w:rsidDel="00000000" w:rsidP="00000000" w:rsidRDefault="00000000" w:rsidRPr="00000000" w14:paraId="00000152">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53">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Interpersonal Attraction</w:t>
      </w:r>
    </w:p>
    <w:p w:rsidR="00000000" w:rsidDel="00000000" w:rsidP="00000000" w:rsidRDefault="00000000" w:rsidRPr="00000000" w14:paraId="00000154">
      <w:pPr>
        <w:numPr>
          <w:ilvl w:val="0"/>
          <w:numId w:val="38"/>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rtl w:val="0"/>
        </w:rPr>
        <w:t xml:space="preserve">Both males and females tend to be attracted to high levels of sexual dimorphism e.g. males having V shape torso (“physical attraction bias”)</w:t>
      </w:r>
    </w:p>
    <w:p w:rsidR="00000000" w:rsidDel="00000000" w:rsidP="00000000" w:rsidRDefault="00000000" w:rsidRPr="00000000" w14:paraId="00000155">
      <w:pPr>
        <w:numPr>
          <w:ilvl w:val="0"/>
          <w:numId w:val="38"/>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rtl w:val="0"/>
        </w:rPr>
        <w:t xml:space="preserve">We prefer the average prototypical face rather than unique face</w:t>
      </w:r>
    </w:p>
    <w:p w:rsidR="00000000" w:rsidDel="00000000" w:rsidP="00000000" w:rsidRDefault="00000000" w:rsidRPr="00000000" w14:paraId="00000156">
      <w:pPr>
        <w:numPr>
          <w:ilvl w:val="0"/>
          <w:numId w:val="38"/>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rtl w:val="0"/>
        </w:rPr>
        <w:t xml:space="preserve">If we are shown a picture of a female on a narrow bridge, we might mistakenly like her more due to increased heart rate / sympathetic arousal that is actually caused by the danger element</w:t>
      </w:r>
    </w:p>
    <w:p w:rsidR="00000000" w:rsidDel="00000000" w:rsidP="00000000" w:rsidRDefault="00000000" w:rsidRPr="00000000" w14:paraId="00000157">
      <w:pPr>
        <w:numPr>
          <w:ilvl w:val="0"/>
          <w:numId w:val="38"/>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rtl w:val="0"/>
        </w:rPr>
        <w:t xml:space="preserve">We like people who are like us: We are more attracted to people who display some similar features as our own, e.g. deem them to be more trustworthy (“similarity bias”)</w:t>
      </w:r>
    </w:p>
    <w:p w:rsidR="00000000" w:rsidDel="00000000" w:rsidP="00000000" w:rsidRDefault="00000000" w:rsidRPr="00000000" w14:paraId="00000158">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59">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Proximity and Mere Exposure Effect</w:t>
      </w:r>
    </w:p>
    <w:p w:rsidR="00000000" w:rsidDel="00000000" w:rsidP="00000000" w:rsidRDefault="00000000" w:rsidRPr="00000000" w14:paraId="0000015A">
      <w:pPr>
        <w:numPr>
          <w:ilvl w:val="0"/>
          <w:numId w:val="15"/>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tl w:val="0"/>
        </w:rPr>
        <w:t xml:space="preserve">Proximity: meet and mate with someone who live in the same area as you</w:t>
      </w:r>
    </w:p>
    <w:p w:rsidR="00000000" w:rsidDel="00000000" w:rsidP="00000000" w:rsidRDefault="00000000" w:rsidRPr="00000000" w14:paraId="0000015B">
      <w:pPr>
        <w:numPr>
          <w:ilvl w:val="0"/>
          <w:numId w:val="15"/>
        </w:numPr>
        <w:pBdr>
          <w:top w:color="auto" w:space="0" w:sz="0" w:val="none"/>
          <w:left w:color="auto" w:space="0" w:sz="0" w:val="none"/>
          <w:bottom w:color="auto" w:space="2" w:sz="0" w:val="none"/>
          <w:right w:color="auto" w:space="0" w:sz="0" w:val="none"/>
          <w:between w:color="auto" w:space="0" w:sz="0" w:val="none"/>
        </w:pBdr>
        <w:shd w:fill="ffffff" w:val="clear"/>
        <w:ind w:left="720" w:hanging="360"/>
      </w:pPr>
      <w:r w:rsidDel="00000000" w:rsidR="00000000" w:rsidRPr="00000000">
        <w:rPr>
          <w:rFonts w:ascii="Arial Unicode MS" w:cs="Arial Unicode MS" w:eastAsia="Arial Unicode MS" w:hAnsi="Arial Unicode MS"/>
          <w:rtl w:val="0"/>
        </w:rPr>
        <w:t xml:space="preserve">Mere Exposure Effect: repeated exposure to novel people or objects or stimuli increases our liking for them, even though there are cases that violate this e.g. hating the same music that keeps playing again and again → advertisers make use of this (“familiarity bias”)</w:t>
      </w:r>
    </w:p>
    <w:p w:rsidR="00000000" w:rsidDel="00000000" w:rsidP="00000000" w:rsidRDefault="00000000" w:rsidRPr="00000000" w14:paraId="0000015C">
      <w:pPr>
        <w:numPr>
          <w:ilvl w:val="1"/>
          <w:numId w:val="15"/>
        </w:numPr>
        <w:pBdr>
          <w:top w:color="auto" w:space="0" w:sz="0" w:val="none"/>
          <w:left w:color="auto" w:space="0" w:sz="0" w:val="none"/>
          <w:bottom w:color="auto" w:space="2" w:sz="0" w:val="none"/>
          <w:right w:color="auto" w:space="0" w:sz="0" w:val="none"/>
          <w:between w:color="auto" w:space="0" w:sz="0" w:val="none"/>
        </w:pBdr>
        <w:shd w:fill="ffffff" w:val="clear"/>
        <w:ind w:left="1440" w:hanging="360"/>
      </w:pPr>
      <w:r w:rsidDel="00000000" w:rsidR="00000000" w:rsidRPr="00000000">
        <w:rPr>
          <w:rtl w:val="0"/>
        </w:rPr>
        <w:t xml:space="preserve">First study: Girls (all of them with equal attractiveness, did not interact with each other) who attended lectures more are rated to be more attractive</w:t>
      </w:r>
    </w:p>
    <w:p w:rsidR="00000000" w:rsidDel="00000000" w:rsidP="00000000" w:rsidRDefault="00000000" w:rsidRPr="00000000" w14:paraId="0000015D">
      <w:pPr>
        <w:numPr>
          <w:ilvl w:val="1"/>
          <w:numId w:val="15"/>
        </w:numPr>
        <w:pBdr>
          <w:top w:color="auto" w:space="0" w:sz="0" w:val="none"/>
          <w:left w:color="auto" w:space="0" w:sz="0" w:val="none"/>
          <w:bottom w:color="auto" w:space="2" w:sz="0" w:val="none"/>
          <w:right w:color="auto" w:space="0" w:sz="0" w:val="none"/>
          <w:between w:color="auto" w:space="0" w:sz="0" w:val="none"/>
        </w:pBdr>
        <w:shd w:fill="ffffff" w:val="clear"/>
        <w:ind w:left="1440" w:hanging="360"/>
      </w:pPr>
      <w:r w:rsidDel="00000000" w:rsidR="00000000" w:rsidRPr="00000000">
        <w:rPr>
          <w:rtl w:val="0"/>
        </w:rPr>
        <w:t xml:space="preserve">Second study: Participants with anterograde amnesia (cannot form new memories) came to the lab for the first time, were shown some pictures of people, and then came back another day, and rated that these pictures higher among all the pictures, despite them not being able to remember the faces </w:t>
      </w:r>
    </w:p>
    <w:p w:rsidR="00000000" w:rsidDel="00000000" w:rsidP="00000000" w:rsidRDefault="00000000" w:rsidRPr="00000000" w14:paraId="0000015E">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drawing>
          <wp:inline distB="114300" distT="114300" distL="114300" distR="114300">
            <wp:extent cx="5943600" cy="3517900"/>
            <wp:effectExtent b="0" l="0" r="0" t="0"/>
            <wp:docPr id="8"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60">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Theories of language and cognition</w:t>
      </w:r>
    </w:p>
    <w:p w:rsidR="00000000" w:rsidDel="00000000" w:rsidP="00000000" w:rsidRDefault="00000000" w:rsidRPr="00000000" w14:paraId="00000161">
      <w:pPr>
        <w:numPr>
          <w:ilvl w:val="0"/>
          <w:numId w:val="28"/>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Whorfian Hypothesis (strong linguistic determinism): language determines thought completely.</w:t>
      </w:r>
    </w:p>
    <w:p w:rsidR="00000000" w:rsidDel="00000000" w:rsidP="00000000" w:rsidRDefault="00000000" w:rsidRPr="00000000" w14:paraId="00000162">
      <w:pPr>
        <w:numPr>
          <w:ilvl w:val="1"/>
          <w:numId w:val="28"/>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rtl w:val="0"/>
        </w:rPr>
        <w:t xml:space="preserve">For example, a tribe has an entirely different perception of time because their language has different words for time.</w:t>
      </w:r>
    </w:p>
    <w:p w:rsidR="00000000" w:rsidDel="00000000" w:rsidP="00000000" w:rsidRDefault="00000000" w:rsidRPr="00000000" w14:paraId="00000163">
      <w:pPr>
        <w:numPr>
          <w:ilvl w:val="0"/>
          <w:numId w:val="28"/>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Weak linguistic determinism: language influences thought, but does not determine it completely.</w:t>
      </w:r>
    </w:p>
    <w:p w:rsidR="00000000" w:rsidDel="00000000" w:rsidP="00000000" w:rsidRDefault="00000000" w:rsidRPr="00000000" w14:paraId="00000164">
      <w:pPr>
        <w:numPr>
          <w:ilvl w:val="1"/>
          <w:numId w:val="28"/>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rtl w:val="0"/>
        </w:rPr>
        <w:t xml:space="preserve">For instance, we all read left to right and this is why it's easier for us to draw left to write, or if we imagine something in our head, it's left to right. </w:t>
      </w:r>
    </w:p>
    <w:p w:rsidR="00000000" w:rsidDel="00000000" w:rsidP="00000000" w:rsidRDefault="00000000" w:rsidRPr="00000000" w14:paraId="00000165">
      <w:pPr>
        <w:numPr>
          <w:ilvl w:val="1"/>
          <w:numId w:val="28"/>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rtl w:val="0"/>
        </w:rPr>
        <w:t xml:space="preserve">For instance, picture a soccer player in your head running down the field and scoring a goal. There was a very high chance you imagined this player running left to right.</w:t>
      </w:r>
    </w:p>
    <w:p w:rsidR="00000000" w:rsidDel="00000000" w:rsidP="00000000" w:rsidRDefault="00000000" w:rsidRPr="00000000" w14:paraId="00000166">
      <w:pPr>
        <w:numPr>
          <w:ilvl w:val="0"/>
          <w:numId w:val="28"/>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Whorf-Sapir: We have certain thoughts we have in one language that cannot be understood by those who exist in another language.</w:t>
      </w:r>
    </w:p>
    <w:p w:rsidR="00000000" w:rsidDel="00000000" w:rsidP="00000000" w:rsidRDefault="00000000" w:rsidRPr="00000000" w14:paraId="00000167">
      <w:pPr>
        <w:numPr>
          <w:ilvl w:val="1"/>
          <w:numId w:val="28"/>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rtl w:val="0"/>
        </w:rPr>
        <w:t xml:space="preserve">This is kind of an extension of the Whorfian hypothesis and to use that last example, it would be like saying that that same tribe could never understand time the same way we do because they cannot speak our language.</w:t>
      </w:r>
    </w:p>
    <w:p w:rsidR="00000000" w:rsidDel="00000000" w:rsidP="00000000" w:rsidRDefault="00000000" w:rsidRPr="00000000" w14:paraId="00000168">
      <w:pPr>
        <w:numPr>
          <w:ilvl w:val="0"/>
          <w:numId w:val="28"/>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Linguistic Universalism: Thought determines language completely.</w:t>
      </w:r>
    </w:p>
    <w:p w:rsidR="00000000" w:rsidDel="00000000" w:rsidP="00000000" w:rsidRDefault="00000000" w:rsidRPr="00000000" w14:paraId="00000169">
      <w:pPr>
        <w:numPr>
          <w:ilvl w:val="1"/>
          <w:numId w:val="28"/>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rtl w:val="0"/>
        </w:rPr>
        <w:t xml:space="preserve">Basically this is the opposite of the Whorfian hypothesis.</w:t>
      </w:r>
    </w:p>
    <w:p w:rsidR="00000000" w:rsidDel="00000000" w:rsidP="00000000" w:rsidRDefault="00000000" w:rsidRPr="00000000" w14:paraId="0000016A">
      <w:pPr>
        <w:numPr>
          <w:ilvl w:val="1"/>
          <w:numId w:val="28"/>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rtl w:val="0"/>
        </w:rPr>
        <w:t xml:space="preserve">This is like saying that the reason that the tribe has different words for time is because they can only perceive time in that way.</w:t>
      </w:r>
      <w:r w:rsidDel="00000000" w:rsidR="00000000" w:rsidRPr="00000000">
        <w:rPr>
          <w:rtl w:val="0"/>
        </w:rPr>
      </w:r>
    </w:p>
    <w:p w:rsidR="00000000" w:rsidDel="00000000" w:rsidP="00000000" w:rsidRDefault="00000000" w:rsidRPr="00000000" w14:paraId="0000016B">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Pr>
        <w:drawing>
          <wp:inline distB="114300" distT="114300" distL="114300" distR="114300">
            <wp:extent cx="4741838" cy="2424113"/>
            <wp:effectExtent b="0" l="0" r="0" t="0"/>
            <wp:docPr id="9"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4741838"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6D">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Caste vs Class vs Meritocracy</w:t>
      </w:r>
    </w:p>
    <w:p w:rsidR="00000000" w:rsidDel="00000000" w:rsidP="00000000" w:rsidRDefault="00000000" w:rsidRPr="00000000" w14:paraId="0000016E">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Pr>
        <w:drawing>
          <wp:inline distB="114300" distT="114300" distL="114300" distR="114300">
            <wp:extent cx="5943600" cy="3365500"/>
            <wp:effectExtent b="0" l="0" r="0" t="0"/>
            <wp:docPr id="1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70">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Poverty</w:t>
      </w:r>
    </w:p>
    <w:p w:rsidR="00000000" w:rsidDel="00000000" w:rsidP="00000000" w:rsidRDefault="00000000" w:rsidRPr="00000000" w14:paraId="00000171">
      <w:pPr>
        <w:numPr>
          <w:ilvl w:val="0"/>
          <w:numId w:val="50"/>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rtl w:val="0"/>
        </w:rPr>
        <w:t xml:space="preserve">Absolute Poverty</w:t>
      </w:r>
    </w:p>
    <w:p w:rsidR="00000000" w:rsidDel="00000000" w:rsidP="00000000" w:rsidRDefault="00000000" w:rsidRPr="00000000" w14:paraId="00000172">
      <w:pPr>
        <w:numPr>
          <w:ilvl w:val="1"/>
          <w:numId w:val="50"/>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u w:val="none"/>
        </w:rPr>
      </w:pPr>
      <w:r w:rsidDel="00000000" w:rsidR="00000000" w:rsidRPr="00000000">
        <w:rPr>
          <w:rtl w:val="0"/>
        </w:rPr>
        <w:t xml:space="preserve">Focuses on survival, the bare minimum</w:t>
      </w:r>
    </w:p>
    <w:p w:rsidR="00000000" w:rsidDel="00000000" w:rsidP="00000000" w:rsidRDefault="00000000" w:rsidRPr="00000000" w14:paraId="00000173">
      <w:pPr>
        <w:numPr>
          <w:ilvl w:val="0"/>
          <w:numId w:val="50"/>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rtl w:val="0"/>
        </w:rPr>
        <w:t xml:space="preserve">Relative Poverty</w:t>
      </w:r>
    </w:p>
    <w:p w:rsidR="00000000" w:rsidDel="00000000" w:rsidP="00000000" w:rsidRDefault="00000000" w:rsidRPr="00000000" w14:paraId="00000174">
      <w:pPr>
        <w:numPr>
          <w:ilvl w:val="1"/>
          <w:numId w:val="50"/>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u w:val="none"/>
        </w:rPr>
      </w:pPr>
      <w:r w:rsidDel="00000000" w:rsidR="00000000" w:rsidRPr="00000000">
        <w:rPr>
          <w:rtl w:val="0"/>
        </w:rPr>
        <w:t xml:space="preserve">Focuses on </w:t>
      </w:r>
      <w:r w:rsidDel="00000000" w:rsidR="00000000" w:rsidRPr="00000000">
        <w:rPr>
          <w:b w:val="1"/>
          <w:rtl w:val="0"/>
        </w:rPr>
        <w:t xml:space="preserve">social disadvantage</w:t>
      </w:r>
      <w:r w:rsidDel="00000000" w:rsidR="00000000" w:rsidRPr="00000000">
        <w:rPr>
          <w:rtl w:val="0"/>
        </w:rPr>
        <w:t xml:space="preserve"> by income or wealth as </w:t>
      </w:r>
      <w:r w:rsidDel="00000000" w:rsidR="00000000" w:rsidRPr="00000000">
        <w:rPr>
          <w:b w:val="1"/>
          <w:rtl w:val="0"/>
        </w:rPr>
        <w:t xml:space="preserve">compared </w:t>
      </w:r>
      <w:r w:rsidDel="00000000" w:rsidR="00000000" w:rsidRPr="00000000">
        <w:rPr>
          <w:rtl w:val="0"/>
        </w:rPr>
        <w:t xml:space="preserve">to the social advantages linked to income or wealth in a society</w:t>
      </w:r>
    </w:p>
    <w:p w:rsidR="00000000" w:rsidDel="00000000" w:rsidP="00000000" w:rsidRDefault="00000000" w:rsidRPr="00000000" w14:paraId="00000175">
      <w:pPr>
        <w:numPr>
          <w:ilvl w:val="1"/>
          <w:numId w:val="50"/>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u w:val="none"/>
        </w:rPr>
      </w:pPr>
      <w:r w:rsidDel="00000000" w:rsidR="00000000" w:rsidRPr="00000000">
        <w:rPr>
          <w:rtl w:val="0"/>
        </w:rPr>
        <w:t xml:space="preserve">Being excluded from society even though your income could be way above the absolute poverty line</w:t>
      </w:r>
    </w:p>
    <w:p w:rsidR="00000000" w:rsidDel="00000000" w:rsidP="00000000" w:rsidRDefault="00000000" w:rsidRPr="00000000" w14:paraId="00000176">
      <w:pPr>
        <w:numPr>
          <w:ilvl w:val="0"/>
          <w:numId w:val="50"/>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rtl w:val="0"/>
        </w:rPr>
        <w:t xml:space="preserve">Marginal Poverty</w:t>
      </w:r>
    </w:p>
    <w:p w:rsidR="00000000" w:rsidDel="00000000" w:rsidP="00000000" w:rsidRDefault="00000000" w:rsidRPr="00000000" w14:paraId="00000177">
      <w:pPr>
        <w:numPr>
          <w:ilvl w:val="1"/>
          <w:numId w:val="50"/>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u w:val="none"/>
        </w:rPr>
      </w:pPr>
      <w:r w:rsidDel="00000000" w:rsidR="00000000" w:rsidRPr="00000000">
        <w:rPr>
          <w:rtl w:val="0"/>
        </w:rPr>
        <w:t xml:space="preserve">A person cannot find a job</w:t>
      </w:r>
    </w:p>
    <w:p w:rsidR="00000000" w:rsidDel="00000000" w:rsidP="00000000" w:rsidRDefault="00000000" w:rsidRPr="00000000" w14:paraId="00000178">
      <w:pPr>
        <w:numPr>
          <w:ilvl w:val="0"/>
          <w:numId w:val="50"/>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rtl w:val="0"/>
        </w:rPr>
        <w:t xml:space="preserve">Structural Poverty</w:t>
      </w:r>
    </w:p>
    <w:p w:rsidR="00000000" w:rsidDel="00000000" w:rsidP="00000000" w:rsidRDefault="00000000" w:rsidRPr="00000000" w14:paraId="00000179">
      <w:pPr>
        <w:numPr>
          <w:ilvl w:val="1"/>
          <w:numId w:val="50"/>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color w:val="1a1a1b"/>
          <w:rtl w:val="0"/>
        </w:rPr>
        <w:t xml:space="preserve">R</w:t>
      </w:r>
      <w:r w:rsidDel="00000000" w:rsidR="00000000" w:rsidRPr="00000000">
        <w:rPr>
          <w:color w:val="1a1a1b"/>
          <w:rtl w:val="0"/>
        </w:rPr>
        <w:t xml:space="preserve">efers to the idea that people are poor because of how society is structured rather than individual reasons (systems fault vs. individuals fault)</w:t>
      </w:r>
      <w:r w:rsidDel="00000000" w:rsidR="00000000" w:rsidRPr="00000000">
        <w:rPr>
          <w:rtl w:val="0"/>
        </w:rPr>
      </w:r>
    </w:p>
    <w:p w:rsidR="00000000" w:rsidDel="00000000" w:rsidP="00000000" w:rsidRDefault="00000000" w:rsidRPr="00000000" w14:paraId="0000017A">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rtl w:val="0"/>
        </w:rPr>
        <w:br w:type="textWrapping"/>
      </w:r>
      <w:r w:rsidDel="00000000" w:rsidR="00000000" w:rsidRPr="00000000">
        <w:rPr>
          <w:u w:val="single"/>
          <w:rtl w:val="0"/>
        </w:rPr>
        <w:t xml:space="preserve">Class Consciousness vs False Consciousness</w:t>
      </w:r>
    </w:p>
    <w:p w:rsidR="00000000" w:rsidDel="00000000" w:rsidP="00000000" w:rsidRDefault="00000000" w:rsidRPr="00000000" w14:paraId="0000017B">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u w:val="single"/>
        </w:rPr>
        <w:drawing>
          <wp:inline distB="114300" distT="114300" distL="114300" distR="114300">
            <wp:extent cx="5943600" cy="3314700"/>
            <wp:effectExtent b="0" l="0" r="0" t="0"/>
            <wp:docPr id="1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7D">
      <w:pPr>
        <w:pBdr>
          <w:top w:color="auto" w:space="0" w:sz="0" w:val="none"/>
          <w:bottom w:color="auto" w:space="0" w:sz="0" w:val="none"/>
          <w:right w:color="auto" w:space="0" w:sz="0" w:val="none"/>
          <w:between w:color="auto" w:space="0" w:sz="0" w:val="none"/>
        </w:pBdr>
        <w:rPr>
          <w:u w:val="single"/>
        </w:rPr>
      </w:pPr>
      <w:r w:rsidDel="00000000" w:rsidR="00000000" w:rsidRPr="00000000">
        <w:rPr>
          <w:u w:val="single"/>
          <w:rtl w:val="0"/>
        </w:rPr>
        <w:t xml:space="preserve">Experimental Design and Variables</w:t>
      </w:r>
    </w:p>
    <w:p w:rsidR="00000000" w:rsidDel="00000000" w:rsidP="00000000" w:rsidRDefault="00000000" w:rsidRPr="00000000" w14:paraId="0000017E">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tl w:val="0"/>
        </w:rPr>
        <w:t xml:space="preserve">Depending on what researchers are studying, they can either employ a cross-sectional design or an experimental design.</w:t>
      </w:r>
    </w:p>
    <w:p w:rsidR="00000000" w:rsidDel="00000000" w:rsidP="00000000" w:rsidRDefault="00000000" w:rsidRPr="00000000" w14:paraId="0000017F">
      <w:pPr>
        <w:numPr>
          <w:ilvl w:val="1"/>
          <w:numId w:val="42"/>
        </w:numPr>
        <w:pBdr>
          <w:top w:color="auto" w:space="0" w:sz="0" w:val="none"/>
          <w:bottom w:color="auto" w:space="0" w:sz="0" w:val="none"/>
          <w:right w:color="auto" w:space="0" w:sz="0" w:val="none"/>
          <w:between w:color="auto" w:space="0" w:sz="0" w:val="none"/>
        </w:pBdr>
        <w:shd w:fill="ffffff" w:val="clear"/>
        <w:ind w:left="1440" w:hanging="360"/>
      </w:pPr>
      <w:r w:rsidDel="00000000" w:rsidR="00000000" w:rsidRPr="00000000">
        <w:rPr>
          <w:rtl w:val="0"/>
        </w:rPr>
        <w:t xml:space="preserve">Cross-sectional studies investigate a population at a single point in time, looking for predictive relationships among variables.</w:t>
      </w:r>
    </w:p>
    <w:p w:rsidR="00000000" w:rsidDel="00000000" w:rsidP="00000000" w:rsidRDefault="00000000" w:rsidRPr="00000000" w14:paraId="00000180">
      <w:pPr>
        <w:numPr>
          <w:ilvl w:val="2"/>
          <w:numId w:val="42"/>
        </w:numPr>
        <w:pBdr>
          <w:top w:color="auto" w:space="0" w:sz="0" w:val="none"/>
          <w:bottom w:color="auto" w:space="0" w:sz="0" w:val="none"/>
          <w:right w:color="auto" w:space="0" w:sz="0" w:val="none"/>
          <w:between w:color="auto" w:space="0" w:sz="0" w:val="none"/>
        </w:pBdr>
        <w:shd w:fill="ffffff" w:val="clear"/>
        <w:ind w:left="2160" w:hanging="360"/>
      </w:pPr>
      <w:r w:rsidDel="00000000" w:rsidR="00000000" w:rsidRPr="00000000">
        <w:rPr>
          <w:rtl w:val="0"/>
        </w:rPr>
        <w:t xml:space="preserve">A limitation of cross-sectional designs is that they can show correlations, but not causation, because looking at changes over time is necessary to assess whether a cause-and-effect relationship is present.</w:t>
      </w:r>
    </w:p>
    <w:p w:rsidR="00000000" w:rsidDel="00000000" w:rsidP="00000000" w:rsidRDefault="00000000" w:rsidRPr="00000000" w14:paraId="00000181">
      <w:pPr>
        <w:numPr>
          <w:ilvl w:val="1"/>
          <w:numId w:val="42"/>
        </w:numPr>
        <w:pBdr>
          <w:top w:color="auto" w:space="0" w:sz="0" w:val="none"/>
          <w:bottom w:color="auto" w:space="0" w:sz="0" w:val="none"/>
          <w:right w:color="auto" w:space="0" w:sz="0" w:val="none"/>
          <w:between w:color="auto" w:space="0" w:sz="0" w:val="none"/>
        </w:pBdr>
        <w:shd w:fill="ffffff" w:val="clear"/>
        <w:ind w:left="1440" w:hanging="360"/>
      </w:pPr>
      <w:r w:rsidDel="00000000" w:rsidR="00000000" w:rsidRPr="00000000">
        <w:rPr>
          <w:rtl w:val="0"/>
        </w:rPr>
        <w:t xml:space="preserve">An experimental design involves manipulating a certain variable—known as an independent variable—to see what effects it has.</w:t>
      </w:r>
    </w:p>
    <w:p w:rsidR="00000000" w:rsidDel="00000000" w:rsidP="00000000" w:rsidRDefault="00000000" w:rsidRPr="00000000" w14:paraId="00000182">
      <w:pPr>
        <w:numPr>
          <w:ilvl w:val="2"/>
          <w:numId w:val="42"/>
        </w:numPr>
        <w:pBdr>
          <w:top w:color="auto" w:space="0" w:sz="0" w:val="none"/>
          <w:bottom w:color="auto" w:space="0" w:sz="0" w:val="none"/>
          <w:right w:color="auto" w:space="0" w:sz="0" w:val="none"/>
          <w:between w:color="auto" w:space="0" w:sz="0" w:val="none"/>
        </w:pBdr>
        <w:shd w:fill="ffffff" w:val="clear"/>
        <w:ind w:left="2160" w:hanging="360"/>
      </w:pPr>
      <w:r w:rsidDel="00000000" w:rsidR="00000000" w:rsidRPr="00000000">
        <w:rPr>
          <w:rtl w:val="0"/>
        </w:rPr>
        <w:t xml:space="preserve">The measured effects are known as dependent variables. Additional types of study design exist, especially in the social sciences; of note, qualitative research focuses on analyzing experiences rather than objective metrics.</w:t>
      </w:r>
    </w:p>
    <w:p w:rsidR="00000000" w:rsidDel="00000000" w:rsidP="00000000" w:rsidRDefault="00000000" w:rsidRPr="00000000" w14:paraId="00000183">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tl w:val="0"/>
        </w:rPr>
        <w:t xml:space="preserve">In any experiment, it is important to include controls.</w:t>
      </w:r>
    </w:p>
    <w:p w:rsidR="00000000" w:rsidDel="00000000" w:rsidP="00000000" w:rsidRDefault="00000000" w:rsidRPr="00000000" w14:paraId="00000184">
      <w:pPr>
        <w:numPr>
          <w:ilvl w:val="1"/>
          <w:numId w:val="42"/>
        </w:numPr>
        <w:pBdr>
          <w:top w:color="auto" w:space="0" w:sz="0" w:val="none"/>
          <w:bottom w:color="auto" w:space="0" w:sz="0" w:val="none"/>
          <w:right w:color="auto" w:space="0" w:sz="0" w:val="none"/>
          <w:between w:color="auto" w:space="0" w:sz="0" w:val="none"/>
        </w:pBdr>
        <w:shd w:fill="ffffff" w:val="clear"/>
        <w:ind w:left="1440" w:hanging="360"/>
      </w:pPr>
      <w:r w:rsidDel="00000000" w:rsidR="00000000" w:rsidRPr="00000000">
        <w:rPr>
          <w:rtl w:val="0"/>
        </w:rPr>
        <w:t xml:space="preserve">Negative controls are treatments that are known to have no effect</w:t>
      </w:r>
    </w:p>
    <w:p w:rsidR="00000000" w:rsidDel="00000000" w:rsidP="00000000" w:rsidRDefault="00000000" w:rsidRPr="00000000" w14:paraId="00000185">
      <w:pPr>
        <w:numPr>
          <w:ilvl w:val="1"/>
          <w:numId w:val="42"/>
        </w:numPr>
        <w:pBdr>
          <w:top w:color="auto" w:space="0" w:sz="0" w:val="none"/>
          <w:bottom w:color="auto" w:space="0" w:sz="0" w:val="none"/>
          <w:right w:color="auto" w:space="0" w:sz="0" w:val="none"/>
          <w:between w:color="auto" w:space="0" w:sz="0" w:val="none"/>
        </w:pBdr>
        <w:shd w:fill="ffffff" w:val="clear"/>
        <w:ind w:left="1440" w:hanging="360"/>
      </w:pPr>
      <w:r w:rsidDel="00000000" w:rsidR="00000000" w:rsidRPr="00000000">
        <w:rPr>
          <w:rtl w:val="0"/>
        </w:rPr>
        <w:t xml:space="preserve">Positive controls are treatments that are known to have a certain effect and can therefore be used to assess whether the experimental methodology was sound. </w:t>
      </w:r>
    </w:p>
    <w:p w:rsidR="00000000" w:rsidDel="00000000" w:rsidP="00000000" w:rsidRDefault="00000000" w:rsidRPr="00000000" w14:paraId="00000186">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tl w:val="0"/>
        </w:rPr>
        <w:t xml:space="preserve">In clinical contexts, experimental studies often use a double-blind design in which neither the subjects nor the researchers know who is receiving the treatment and who is receiving the control.</w:t>
      </w:r>
    </w:p>
    <w:p w:rsidR="00000000" w:rsidDel="00000000" w:rsidP="00000000" w:rsidRDefault="00000000" w:rsidRPr="00000000" w14:paraId="00000187">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tl w:val="0"/>
        </w:rPr>
        <w:t xml:space="preserve">In experimental design, there are several types of variables:</w:t>
      </w:r>
    </w:p>
    <w:p w:rsidR="00000000" w:rsidDel="00000000" w:rsidP="00000000" w:rsidRDefault="00000000" w:rsidRPr="00000000" w14:paraId="00000188">
      <w:pPr>
        <w:numPr>
          <w:ilvl w:val="1"/>
          <w:numId w:val="42"/>
        </w:numPr>
        <w:pBdr>
          <w:top w:color="auto" w:space="0" w:sz="0" w:val="none"/>
          <w:bottom w:color="auto" w:space="0" w:sz="0" w:val="none"/>
          <w:right w:color="auto" w:space="0" w:sz="0" w:val="none"/>
          <w:between w:color="auto" w:space="0" w:sz="0" w:val="none"/>
        </w:pBdr>
        <w:shd w:fill="ffffff" w:val="clear"/>
        <w:ind w:left="1440" w:hanging="360"/>
      </w:pPr>
      <w:r w:rsidDel="00000000" w:rsidR="00000000" w:rsidRPr="00000000">
        <w:rPr>
          <w:rtl w:val="0"/>
        </w:rPr>
        <w:t xml:space="preserve">Confounding variables, which are external variables affecting both the independent and dependent variable.</w:t>
      </w:r>
    </w:p>
    <w:p w:rsidR="00000000" w:rsidDel="00000000" w:rsidP="00000000" w:rsidRDefault="00000000" w:rsidRPr="00000000" w14:paraId="00000189">
      <w:pPr>
        <w:numPr>
          <w:ilvl w:val="2"/>
          <w:numId w:val="42"/>
        </w:numPr>
        <w:pBdr>
          <w:top w:color="auto" w:space="0" w:sz="0" w:val="none"/>
          <w:bottom w:color="auto" w:space="0" w:sz="0" w:val="none"/>
          <w:right w:color="auto" w:space="0" w:sz="0" w:val="none"/>
          <w:between w:color="auto" w:space="0" w:sz="0" w:val="none"/>
        </w:pBdr>
        <w:shd w:fill="ffffff" w:val="clear"/>
        <w:ind w:left="2160" w:hanging="360"/>
        <w:rPr/>
      </w:pPr>
      <w:r w:rsidDel="00000000" w:rsidR="00000000" w:rsidRPr="00000000">
        <w:rPr>
          <w:rtl w:val="0"/>
        </w:rPr>
        <w:t xml:space="preserve">For instance, if a study analyzes the effects of stereotype bias on math performance by race, but fails to account for socioeconomic status (SES), its results may be suspect, because SES may predict math performance and be correlated with race.</w:t>
      </w:r>
    </w:p>
    <w:p w:rsidR="00000000" w:rsidDel="00000000" w:rsidP="00000000" w:rsidRDefault="00000000" w:rsidRPr="00000000" w14:paraId="0000018A">
      <w:pPr>
        <w:numPr>
          <w:ilvl w:val="1"/>
          <w:numId w:val="42"/>
        </w:numPr>
        <w:pBdr>
          <w:top w:color="auto" w:space="0" w:sz="0" w:val="none"/>
          <w:bottom w:color="auto" w:space="0" w:sz="0" w:val="none"/>
          <w:right w:color="auto" w:space="0" w:sz="0" w:val="none"/>
          <w:between w:color="auto" w:space="0" w:sz="0" w:val="none"/>
        </w:pBdr>
        <w:shd w:fill="ffffff" w:val="clear"/>
        <w:ind w:left="1440" w:hanging="360"/>
      </w:pPr>
      <w:r w:rsidDel="00000000" w:rsidR="00000000" w:rsidRPr="00000000">
        <w:rPr>
          <w:rtl w:val="0"/>
        </w:rPr>
        <w:t xml:space="preserve">Moderating variables attenuate or strengthen a given relationship</w:t>
      </w:r>
    </w:p>
    <w:p w:rsidR="00000000" w:rsidDel="00000000" w:rsidP="00000000" w:rsidRDefault="00000000" w:rsidRPr="00000000" w14:paraId="0000018B">
      <w:pPr>
        <w:numPr>
          <w:ilvl w:val="1"/>
          <w:numId w:val="42"/>
        </w:numPr>
        <w:pBdr>
          <w:top w:color="auto" w:space="0" w:sz="0" w:val="none"/>
          <w:bottom w:color="auto" w:space="0" w:sz="0" w:val="none"/>
          <w:right w:color="auto" w:space="0" w:sz="0" w:val="none"/>
          <w:between w:color="auto" w:space="0" w:sz="0" w:val="none"/>
        </w:pBdr>
        <w:shd w:fill="ffffff" w:val="clear"/>
        <w:ind w:left="1440" w:hanging="360"/>
      </w:pPr>
      <w:r w:rsidDel="00000000" w:rsidR="00000000" w:rsidRPr="00000000">
        <w:rPr>
          <w:rtl w:val="0"/>
        </w:rPr>
        <w:t xml:space="preserve">Mediating variables provide an important logical link between an independent variable and a dependent variable, or outcome.</w:t>
      </w:r>
    </w:p>
    <w:p w:rsidR="00000000" w:rsidDel="00000000" w:rsidP="00000000" w:rsidRDefault="00000000" w:rsidRPr="00000000" w14:paraId="0000018C">
      <w:pPr>
        <w:numPr>
          <w:ilvl w:val="0"/>
          <w:numId w:val="42"/>
        </w:numPr>
        <w:pBdr>
          <w:top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Types of validity:</w:t>
      </w:r>
    </w:p>
    <w:p w:rsidR="00000000" w:rsidDel="00000000" w:rsidP="00000000" w:rsidRDefault="00000000" w:rsidRPr="00000000" w14:paraId="0000018D">
      <w:pPr>
        <w:numPr>
          <w:ilvl w:val="1"/>
          <w:numId w:val="42"/>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rtl w:val="0"/>
        </w:rPr>
        <w:t xml:space="preserve">Internal validity</w:t>
      </w:r>
    </w:p>
    <w:p w:rsidR="00000000" w:rsidDel="00000000" w:rsidP="00000000" w:rsidRDefault="00000000" w:rsidRPr="00000000" w14:paraId="0000018E">
      <w:pPr>
        <w:numPr>
          <w:ilvl w:val="2"/>
          <w:numId w:val="42"/>
        </w:numPr>
        <w:pBdr>
          <w:top w:color="auto" w:space="0" w:sz="0" w:val="none"/>
          <w:left w:color="auto" w:space="0" w:sz="0" w:val="none"/>
          <w:bottom w:color="auto" w:space="2" w:sz="0" w:val="none"/>
          <w:right w:color="auto" w:space="0" w:sz="0" w:val="none"/>
        </w:pBdr>
        <w:shd w:fill="ffffff" w:val="clear"/>
        <w:ind w:left="2160" w:hanging="360"/>
      </w:pPr>
      <w:r w:rsidDel="00000000" w:rsidR="00000000" w:rsidRPr="00000000">
        <w:rPr>
          <w:highlight w:val="white"/>
          <w:rtl w:val="0"/>
        </w:rPr>
        <w:t xml:space="preserve">Means that the study has internally been well constructed, using things like large random samples, safeguards against confounding variables, reasonable and reliable processes and instruments, etc</w:t>
      </w:r>
    </w:p>
    <w:p w:rsidR="00000000" w:rsidDel="00000000" w:rsidP="00000000" w:rsidRDefault="00000000" w:rsidRPr="00000000" w14:paraId="0000018F">
      <w:pPr>
        <w:numPr>
          <w:ilvl w:val="2"/>
          <w:numId w:val="42"/>
        </w:numPr>
        <w:pBdr>
          <w:top w:color="auto" w:space="0" w:sz="0" w:val="none"/>
          <w:left w:color="auto" w:space="0" w:sz="0" w:val="none"/>
          <w:bottom w:color="auto" w:space="2" w:sz="0" w:val="none"/>
          <w:right w:color="auto" w:space="0" w:sz="0" w:val="none"/>
        </w:pBdr>
        <w:shd w:fill="ffffff" w:val="clear"/>
        <w:ind w:left="2160" w:hanging="360"/>
        <w:rPr>
          <w:highlight w:val="white"/>
          <w:u w:val="none"/>
        </w:rPr>
      </w:pPr>
      <w:r w:rsidDel="00000000" w:rsidR="00000000" w:rsidRPr="00000000">
        <w:rPr>
          <w:highlight w:val="white"/>
          <w:rtl w:val="0"/>
        </w:rPr>
        <w:t xml:space="preserve">Any threats to the internal validity of the study created by the repeated measures approach can usually be addressed through counterbalancing</w:t>
      </w:r>
    </w:p>
    <w:p w:rsidR="00000000" w:rsidDel="00000000" w:rsidP="00000000" w:rsidRDefault="00000000" w:rsidRPr="00000000" w14:paraId="00000190">
      <w:pPr>
        <w:numPr>
          <w:ilvl w:val="2"/>
          <w:numId w:val="42"/>
        </w:numPr>
        <w:pBdr>
          <w:top w:color="auto" w:space="0" w:sz="0" w:val="none"/>
          <w:left w:color="auto" w:space="0" w:sz="0" w:val="none"/>
          <w:bottom w:color="auto" w:space="2" w:sz="0" w:val="none"/>
          <w:right w:color="auto" w:space="0" w:sz="0" w:val="none"/>
        </w:pBdr>
        <w:shd w:fill="ffffff" w:val="clear"/>
        <w:ind w:left="2160" w:hanging="360"/>
        <w:rPr>
          <w:highlight w:val="white"/>
        </w:rPr>
      </w:pPr>
      <w:r w:rsidDel="00000000" w:rsidR="00000000" w:rsidRPr="00000000">
        <w:rPr>
          <w:highlight w:val="white"/>
          <w:rtl w:val="0"/>
        </w:rPr>
        <w:t xml:space="preserve">If a study is internally valid, we can then assess whether it has external validity (next point)</w:t>
      </w:r>
    </w:p>
    <w:p w:rsidR="00000000" w:rsidDel="00000000" w:rsidP="00000000" w:rsidRDefault="00000000" w:rsidRPr="00000000" w14:paraId="00000191">
      <w:pPr>
        <w:numPr>
          <w:ilvl w:val="1"/>
          <w:numId w:val="42"/>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rtl w:val="0"/>
        </w:rPr>
        <w:t xml:space="preserve">External validity</w:t>
      </w:r>
    </w:p>
    <w:p w:rsidR="00000000" w:rsidDel="00000000" w:rsidP="00000000" w:rsidRDefault="00000000" w:rsidRPr="00000000" w14:paraId="00000192">
      <w:pPr>
        <w:numPr>
          <w:ilvl w:val="2"/>
          <w:numId w:val="42"/>
        </w:numPr>
        <w:pBdr>
          <w:top w:color="auto" w:space="0" w:sz="0" w:val="none"/>
          <w:left w:color="auto" w:space="0" w:sz="0" w:val="none"/>
          <w:bottom w:color="auto" w:space="2" w:sz="0" w:val="none"/>
          <w:right w:color="auto" w:space="0" w:sz="0" w:val="none"/>
        </w:pBdr>
        <w:shd w:fill="ffffff" w:val="clear"/>
        <w:ind w:left="2160" w:hanging="360"/>
      </w:pPr>
      <w:r w:rsidDel="00000000" w:rsidR="00000000" w:rsidRPr="00000000">
        <w:rPr>
          <w:highlight w:val="white"/>
          <w:rtl w:val="0"/>
        </w:rPr>
        <w:t xml:space="preserve">Refers to the generalizability of the research to settings beyond this study</w:t>
      </w:r>
    </w:p>
    <w:p w:rsidR="00000000" w:rsidDel="00000000" w:rsidP="00000000" w:rsidRDefault="00000000" w:rsidRPr="00000000" w14:paraId="00000193">
      <w:pPr>
        <w:numPr>
          <w:ilvl w:val="2"/>
          <w:numId w:val="42"/>
        </w:numPr>
        <w:pBdr>
          <w:top w:color="auto" w:space="0" w:sz="0" w:val="none"/>
          <w:left w:color="auto" w:space="0" w:sz="0" w:val="none"/>
          <w:bottom w:color="auto" w:space="2" w:sz="0" w:val="none"/>
          <w:right w:color="auto" w:space="0" w:sz="0" w:val="none"/>
        </w:pBdr>
        <w:shd w:fill="ffffff" w:val="clear"/>
        <w:ind w:left="2160" w:hanging="360"/>
        <w:rPr>
          <w:highlight w:val="white"/>
        </w:rPr>
      </w:pPr>
      <w:r w:rsidDel="00000000" w:rsidR="00000000" w:rsidRPr="00000000">
        <w:rPr>
          <w:highlight w:val="white"/>
          <w:rtl w:val="0"/>
        </w:rPr>
        <w:t xml:space="preserve">An experiment must tightly control any situational variables in the execution of the study</w:t>
      </w:r>
    </w:p>
    <w:p w:rsidR="00000000" w:rsidDel="00000000" w:rsidP="00000000" w:rsidRDefault="00000000" w:rsidRPr="00000000" w14:paraId="00000194">
      <w:pPr>
        <w:numPr>
          <w:ilvl w:val="2"/>
          <w:numId w:val="42"/>
        </w:numPr>
        <w:pBdr>
          <w:top w:color="auto" w:space="0" w:sz="0" w:val="none"/>
          <w:left w:color="auto" w:space="0" w:sz="0" w:val="none"/>
          <w:bottom w:color="auto" w:space="2" w:sz="0" w:val="none"/>
          <w:right w:color="auto" w:space="0" w:sz="0" w:val="none"/>
        </w:pBdr>
        <w:shd w:fill="ffffff" w:val="clear"/>
        <w:ind w:left="2160" w:hanging="360"/>
        <w:rPr>
          <w:highlight w:val="white"/>
        </w:rPr>
      </w:pPr>
      <w:r w:rsidDel="00000000" w:rsidR="00000000" w:rsidRPr="00000000">
        <w:rPr>
          <w:highlight w:val="white"/>
          <w:rtl w:val="0"/>
        </w:rPr>
        <w:t xml:space="preserve">E.g. if a study only shows that X is related to Y for this experimental group, then it’s not very valuable for drawing conclusions about the larger population </w:t>
      </w:r>
    </w:p>
    <w:p w:rsidR="00000000" w:rsidDel="00000000" w:rsidP="00000000" w:rsidRDefault="00000000" w:rsidRPr="00000000" w14:paraId="00000195">
      <w:pPr>
        <w:numPr>
          <w:ilvl w:val="1"/>
          <w:numId w:val="42"/>
        </w:numPr>
        <w:pBdr>
          <w:top w:color="auto" w:space="0" w:sz="0" w:val="none"/>
          <w:left w:color="auto" w:space="0" w:sz="0" w:val="none"/>
          <w:bottom w:color="auto" w:space="2" w:sz="0" w:val="none"/>
          <w:right w:color="auto" w:space="0" w:sz="0" w:val="none"/>
        </w:pBdr>
        <w:shd w:fill="ffffff" w:val="clear"/>
        <w:ind w:left="1440" w:hanging="360"/>
        <w:rPr>
          <w:highlight w:val="white"/>
        </w:rPr>
      </w:pPr>
      <w:r w:rsidDel="00000000" w:rsidR="00000000" w:rsidRPr="00000000">
        <w:rPr>
          <w:highlight w:val="white"/>
          <w:rtl w:val="0"/>
        </w:rPr>
        <w:t xml:space="preserve">Criterion validity</w:t>
      </w:r>
    </w:p>
    <w:p w:rsidR="00000000" w:rsidDel="00000000" w:rsidP="00000000" w:rsidRDefault="00000000" w:rsidRPr="00000000" w14:paraId="00000196">
      <w:pPr>
        <w:numPr>
          <w:ilvl w:val="2"/>
          <w:numId w:val="42"/>
        </w:numPr>
        <w:pBdr>
          <w:top w:color="auto" w:space="0" w:sz="0" w:val="none"/>
          <w:left w:color="auto" w:space="0" w:sz="0" w:val="none"/>
          <w:bottom w:color="auto" w:space="2" w:sz="0" w:val="none"/>
          <w:right w:color="auto" w:space="0" w:sz="0" w:val="none"/>
        </w:pBdr>
        <w:shd w:fill="ffffff" w:val="clear"/>
        <w:ind w:left="2160" w:hanging="360"/>
        <w:rPr>
          <w:highlight w:val="white"/>
        </w:rPr>
      </w:pPr>
      <w:r w:rsidDel="00000000" w:rsidR="00000000" w:rsidRPr="00000000">
        <w:rPr>
          <w:highlight w:val="white"/>
          <w:rtl w:val="0"/>
        </w:rPr>
        <w:t xml:space="preserve">Refers to whether a variable is able to predict a certain outcome</w:t>
      </w:r>
    </w:p>
    <w:p w:rsidR="00000000" w:rsidDel="00000000" w:rsidP="00000000" w:rsidRDefault="00000000" w:rsidRPr="00000000" w14:paraId="00000197">
      <w:pPr>
        <w:numPr>
          <w:ilvl w:val="1"/>
          <w:numId w:val="42"/>
        </w:numPr>
        <w:pBdr>
          <w:top w:color="auto" w:space="0" w:sz="0" w:val="none"/>
          <w:left w:color="auto" w:space="0" w:sz="0" w:val="none"/>
          <w:bottom w:color="auto" w:space="2" w:sz="0" w:val="none"/>
          <w:right w:color="auto" w:space="0" w:sz="0" w:val="none"/>
        </w:pBdr>
        <w:shd w:fill="ffffff" w:val="clear"/>
        <w:ind w:left="1440" w:hanging="360"/>
        <w:rPr>
          <w:highlight w:val="white"/>
        </w:rPr>
      </w:pPr>
      <w:r w:rsidDel="00000000" w:rsidR="00000000" w:rsidRPr="00000000">
        <w:rPr>
          <w:highlight w:val="white"/>
          <w:rtl w:val="0"/>
        </w:rPr>
        <w:t xml:space="preserve">Construct validity</w:t>
      </w:r>
    </w:p>
    <w:p w:rsidR="00000000" w:rsidDel="00000000" w:rsidP="00000000" w:rsidRDefault="00000000" w:rsidRPr="00000000" w14:paraId="00000198">
      <w:pPr>
        <w:numPr>
          <w:ilvl w:val="2"/>
          <w:numId w:val="42"/>
        </w:numPr>
        <w:pBdr>
          <w:top w:color="auto" w:space="0" w:sz="0" w:val="none"/>
          <w:left w:color="auto" w:space="0" w:sz="0" w:val="none"/>
          <w:bottom w:color="auto" w:space="2" w:sz="0" w:val="none"/>
          <w:right w:color="auto" w:space="0" w:sz="0" w:val="none"/>
        </w:pBdr>
        <w:shd w:fill="ffffff" w:val="clear"/>
        <w:ind w:left="2160" w:hanging="360"/>
        <w:rPr>
          <w:highlight w:val="white"/>
        </w:rPr>
      </w:pPr>
      <w:r w:rsidDel="00000000" w:rsidR="00000000" w:rsidRPr="00000000">
        <w:rPr>
          <w:highlight w:val="white"/>
          <w:rtl w:val="0"/>
        </w:rPr>
        <w:t xml:space="preserve">Refers to how well a given assessment (a survey, a test, etc) actually measures what it claims to measure— whether it has been properly constructed to measure the relevant thing</w:t>
      </w:r>
    </w:p>
    <w:p w:rsidR="00000000" w:rsidDel="00000000" w:rsidP="00000000" w:rsidRDefault="00000000" w:rsidRPr="00000000" w14:paraId="00000199">
      <w:pPr>
        <w:numPr>
          <w:ilvl w:val="2"/>
          <w:numId w:val="42"/>
        </w:numPr>
        <w:pBdr>
          <w:top w:color="auto" w:space="0" w:sz="0" w:val="none"/>
          <w:left w:color="auto" w:space="0" w:sz="0" w:val="none"/>
          <w:bottom w:color="auto" w:space="2" w:sz="0" w:val="none"/>
          <w:right w:color="auto" w:space="0" w:sz="0" w:val="none"/>
        </w:pBdr>
        <w:shd w:fill="ffffff" w:val="clear"/>
        <w:ind w:left="2160" w:hanging="360"/>
        <w:rPr>
          <w:highlight w:val="white"/>
        </w:rPr>
      </w:pPr>
      <w:r w:rsidDel="00000000" w:rsidR="00000000" w:rsidRPr="00000000">
        <w:rPr>
          <w:highlight w:val="white"/>
          <w:rtl w:val="0"/>
        </w:rPr>
        <w:t xml:space="preserve">E.g. A study purports to examine how social class influences perception of race. However, if the categories of “Black” and “White” are viewed by participants as being categories of social class rather than race, then they are not reflecting what the researchers intend to measure (participants’ views of race). This is a problem with construct validity, or the manner in which the terms of the study are defined.</w:t>
      </w:r>
      <w:r w:rsidDel="00000000" w:rsidR="00000000" w:rsidRPr="00000000">
        <w:rPr>
          <w:rtl w:val="0"/>
        </w:rPr>
      </w:r>
    </w:p>
    <w:p w:rsidR="00000000" w:rsidDel="00000000" w:rsidP="00000000" w:rsidRDefault="00000000" w:rsidRPr="00000000" w14:paraId="0000019A">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9B">
      <w:pPr>
        <w:rPr>
          <w:u w:val="single"/>
        </w:rPr>
      </w:pPr>
      <w:r w:rsidDel="00000000" w:rsidR="00000000" w:rsidRPr="00000000">
        <w:rPr>
          <w:u w:val="single"/>
          <w:rtl w:val="0"/>
        </w:rPr>
        <w:t xml:space="preserve">Valid vs Reliable vs Generalizable vs Standardized</w:t>
      </w:r>
    </w:p>
    <w:p w:rsidR="00000000" w:rsidDel="00000000" w:rsidP="00000000" w:rsidRDefault="00000000" w:rsidRPr="00000000" w14:paraId="0000019C">
      <w:pPr>
        <w:numPr>
          <w:ilvl w:val="0"/>
          <w:numId w:val="26"/>
        </w:numPr>
        <w:pBdr>
          <w:top w:color="auto" w:space="0" w:sz="0" w:val="none"/>
          <w:left w:color="auto" w:space="0" w:sz="0" w:val="none"/>
          <w:bottom w:color="auto" w:space="2" w:sz="0" w:val="none"/>
          <w:right w:color="auto" w:space="0" w:sz="0" w:val="none"/>
        </w:pBdr>
        <w:shd w:fill="ffffff" w:val="clear"/>
        <w:ind w:left="720" w:hanging="360"/>
      </w:pPr>
      <w:r w:rsidDel="00000000" w:rsidR="00000000" w:rsidRPr="00000000">
        <w:rPr>
          <w:rtl w:val="0"/>
        </w:rPr>
        <w:t xml:space="preserve">Validity -- does the test/research method actually measure what we want to measure?</w:t>
      </w:r>
    </w:p>
    <w:p w:rsidR="00000000" w:rsidDel="00000000" w:rsidP="00000000" w:rsidRDefault="00000000" w:rsidRPr="00000000" w14:paraId="0000019D">
      <w:pPr>
        <w:numPr>
          <w:ilvl w:val="1"/>
          <w:numId w:val="26"/>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rtl w:val="0"/>
        </w:rPr>
        <w:t xml:space="preserve">E.g. The MCAT would be considered a valid test if it predicts medical school preparedness/success.</w:t>
      </w:r>
    </w:p>
    <w:p w:rsidR="00000000" w:rsidDel="00000000" w:rsidP="00000000" w:rsidRDefault="00000000" w:rsidRPr="00000000" w14:paraId="0000019E">
      <w:pPr>
        <w:numPr>
          <w:ilvl w:val="1"/>
          <w:numId w:val="26"/>
        </w:numPr>
        <w:pBdr>
          <w:top w:color="auto" w:space="0" w:sz="0" w:val="none"/>
          <w:left w:color="auto" w:space="0" w:sz="0" w:val="none"/>
          <w:bottom w:color="auto" w:space="2" w:sz="0" w:val="none"/>
          <w:right w:color="auto" w:space="0" w:sz="0" w:val="none"/>
        </w:pBdr>
        <w:shd w:fill="ffffff" w:val="clear"/>
        <w:ind w:left="1440" w:hanging="360"/>
        <w:rPr/>
      </w:pPr>
      <w:r w:rsidDel="00000000" w:rsidR="00000000" w:rsidRPr="00000000">
        <w:rPr>
          <w:rtl w:val="0"/>
        </w:rPr>
        <w:t xml:space="preserve">The best way to test validity is to have two tests that correlate to actually correlate, meaning if a high score on both tests links to the hypothesis being tested. To show a lack of validity, these tests need to point in the opposite direction, meaning one test proves the hypothesis with a high score but somehow the second test disproves the hypothesis, creating a conflict in the study</w:t>
      </w:r>
    </w:p>
    <w:p w:rsidR="00000000" w:rsidDel="00000000" w:rsidP="00000000" w:rsidRDefault="00000000" w:rsidRPr="00000000" w14:paraId="0000019F">
      <w:pPr>
        <w:numPr>
          <w:ilvl w:val="0"/>
          <w:numId w:val="26"/>
        </w:numPr>
        <w:pBdr>
          <w:top w:color="auto" w:space="0" w:sz="0" w:val="none"/>
          <w:left w:color="auto" w:space="0" w:sz="0" w:val="none"/>
          <w:bottom w:color="auto" w:space="2" w:sz="0" w:val="none"/>
          <w:right w:color="auto" w:space="0" w:sz="0" w:val="none"/>
        </w:pBdr>
        <w:shd w:fill="ffffff" w:val="clear"/>
        <w:ind w:left="720" w:hanging="360"/>
        <w:rPr>
          <w:u w:val="none"/>
        </w:rPr>
      </w:pPr>
      <w:r w:rsidDel="00000000" w:rsidR="00000000" w:rsidRPr="00000000">
        <w:rPr>
          <w:rtl w:val="0"/>
        </w:rPr>
        <w:t xml:space="preserve">Reliability -- if a single individual will tend to score similarly every time he/she takes the test, then it's reliable.</w:t>
      </w:r>
    </w:p>
    <w:p w:rsidR="00000000" w:rsidDel="00000000" w:rsidP="00000000" w:rsidRDefault="00000000" w:rsidRPr="00000000" w14:paraId="000001A0">
      <w:pPr>
        <w:numPr>
          <w:ilvl w:val="1"/>
          <w:numId w:val="26"/>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rtl w:val="0"/>
        </w:rPr>
        <w:t xml:space="preserve">If someone takes 3 MCAT exams, </w:t>
      </w:r>
      <w:r w:rsidDel="00000000" w:rsidR="00000000" w:rsidRPr="00000000">
        <w:rPr>
          <w:i w:val="1"/>
          <w:rtl w:val="0"/>
        </w:rPr>
        <w:t xml:space="preserve">without any extra preparation in between</w:t>
      </w:r>
      <w:r w:rsidDel="00000000" w:rsidR="00000000" w:rsidRPr="00000000">
        <w:rPr>
          <w:rtl w:val="0"/>
        </w:rPr>
        <w:t xml:space="preserve"> and he/she scores a similar score every time, then the test is reliable. This is also true for research methods (for example, does a single rat complete a maze task in roughly the same amount of time every time).</w:t>
      </w:r>
    </w:p>
    <w:p w:rsidR="00000000" w:rsidDel="00000000" w:rsidP="00000000" w:rsidRDefault="00000000" w:rsidRPr="00000000" w14:paraId="000001A1">
      <w:pPr>
        <w:numPr>
          <w:ilvl w:val="1"/>
          <w:numId w:val="26"/>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rtl w:val="0"/>
        </w:rPr>
        <w:t xml:space="preserve">Reliability can be limited by the "practice effect", which is the tendency of subjects to do better on a task the more often they do it because of the practice.</w:t>
      </w:r>
    </w:p>
    <w:p w:rsidR="00000000" w:rsidDel="00000000" w:rsidP="00000000" w:rsidRDefault="00000000" w:rsidRPr="00000000" w14:paraId="000001A2">
      <w:pPr>
        <w:numPr>
          <w:ilvl w:val="0"/>
          <w:numId w:val="26"/>
        </w:numPr>
        <w:pBdr>
          <w:top w:color="auto" w:space="0" w:sz="0" w:val="none"/>
          <w:left w:color="auto" w:space="0" w:sz="0" w:val="none"/>
          <w:bottom w:color="auto" w:space="2" w:sz="0" w:val="none"/>
          <w:right w:color="auto" w:space="0" w:sz="0" w:val="none"/>
        </w:pBdr>
        <w:shd w:fill="ffffff" w:val="clear"/>
        <w:ind w:left="720" w:hanging="360"/>
      </w:pPr>
      <w:r w:rsidDel="00000000" w:rsidR="00000000" w:rsidRPr="00000000">
        <w:rPr>
          <w:rtl w:val="0"/>
        </w:rPr>
        <w:t xml:space="preserve">Generalizable -- how good can the results of a particular research be applied to a large group of people (same definition as external validity)</w:t>
      </w:r>
    </w:p>
    <w:p w:rsidR="00000000" w:rsidDel="00000000" w:rsidP="00000000" w:rsidRDefault="00000000" w:rsidRPr="00000000" w14:paraId="000001A3">
      <w:pPr>
        <w:numPr>
          <w:ilvl w:val="1"/>
          <w:numId w:val="26"/>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rtl w:val="0"/>
        </w:rPr>
        <w:t xml:space="preserve">For example, a good clinical trial is one that can be generalized to the whole population that has that disease. If we have a clinical trial for a new drug used to treat macular degeneration, then the results of that study should be able to be applied to everyone else that has macular degeneration.</w:t>
      </w:r>
    </w:p>
    <w:p w:rsidR="00000000" w:rsidDel="00000000" w:rsidP="00000000" w:rsidRDefault="00000000" w:rsidRPr="00000000" w14:paraId="000001A4">
      <w:pPr>
        <w:numPr>
          <w:ilvl w:val="1"/>
          <w:numId w:val="26"/>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rtl w:val="0"/>
        </w:rPr>
        <w:t xml:space="preserve">This can also apply to tests--is the result of an MCAT exam indicative of any single person's future success in medical school? If so, then you'd say that the MCAT is a generalizable exam that can be used to assess anyone's medical school success.</w:t>
      </w:r>
    </w:p>
    <w:p w:rsidR="00000000" w:rsidDel="00000000" w:rsidP="00000000" w:rsidRDefault="00000000" w:rsidRPr="00000000" w14:paraId="000001A5">
      <w:pPr>
        <w:numPr>
          <w:ilvl w:val="0"/>
          <w:numId w:val="26"/>
        </w:numPr>
        <w:pBdr>
          <w:top w:color="auto" w:space="0" w:sz="0" w:val="none"/>
          <w:left w:color="auto" w:space="0" w:sz="0" w:val="none"/>
          <w:bottom w:color="auto" w:space="2" w:sz="0" w:val="none"/>
          <w:right w:color="auto" w:space="0" w:sz="0" w:val="none"/>
        </w:pBdr>
        <w:shd w:fill="ffffff" w:val="clear"/>
        <w:ind w:left="720" w:hanging="360"/>
      </w:pPr>
      <w:r w:rsidDel="00000000" w:rsidR="00000000" w:rsidRPr="00000000">
        <w:rPr>
          <w:rtl w:val="0"/>
        </w:rPr>
        <w:t xml:space="preserve">Standardized -- is every single test/trial administered the same exact way to all people who take it?</w:t>
      </w:r>
    </w:p>
    <w:p w:rsidR="00000000" w:rsidDel="00000000" w:rsidP="00000000" w:rsidRDefault="00000000" w:rsidRPr="00000000" w14:paraId="000001A6">
      <w:pPr>
        <w:rPr>
          <w:u w:val="single"/>
        </w:rPr>
      </w:pPr>
      <w:r w:rsidDel="00000000" w:rsidR="00000000" w:rsidRPr="00000000">
        <w:rPr>
          <w:rtl w:val="0"/>
        </w:rPr>
      </w:r>
    </w:p>
    <w:p w:rsidR="00000000" w:rsidDel="00000000" w:rsidP="00000000" w:rsidRDefault="00000000" w:rsidRPr="00000000" w14:paraId="000001A7">
      <w:pPr>
        <w:rPr>
          <w:u w:val="single"/>
        </w:rPr>
      </w:pPr>
      <w:r w:rsidDel="00000000" w:rsidR="00000000" w:rsidRPr="00000000">
        <w:rPr>
          <w:u w:val="single"/>
          <w:rtl w:val="0"/>
        </w:rPr>
        <w:t xml:space="preserve">Correlation vs Causation</w:t>
      </w:r>
    </w:p>
    <w:p w:rsidR="00000000" w:rsidDel="00000000" w:rsidP="00000000" w:rsidRDefault="00000000" w:rsidRPr="00000000" w14:paraId="000001A8">
      <w:pPr>
        <w:numPr>
          <w:ilvl w:val="0"/>
          <w:numId w:val="13"/>
        </w:numPr>
        <w:pBdr>
          <w:top w:color="auto" w:space="0" w:sz="0" w:val="none"/>
          <w:left w:color="auto" w:space="0" w:sz="0" w:val="none"/>
          <w:bottom w:color="auto" w:space="2" w:sz="0" w:val="none"/>
          <w:right w:color="auto" w:space="0" w:sz="0" w:val="none"/>
        </w:pBdr>
        <w:shd w:fill="ffffff" w:val="clear"/>
        <w:ind w:left="720" w:hanging="360"/>
      </w:pPr>
      <w:r w:rsidDel="00000000" w:rsidR="00000000" w:rsidRPr="00000000">
        <w:rPr>
          <w:rtl w:val="0"/>
        </w:rPr>
        <w:t xml:space="preserve">Causation</w:t>
      </w:r>
    </w:p>
    <w:p w:rsidR="00000000" w:rsidDel="00000000" w:rsidP="00000000" w:rsidRDefault="00000000" w:rsidRPr="00000000" w14:paraId="000001A9">
      <w:pPr>
        <w:numPr>
          <w:ilvl w:val="1"/>
          <w:numId w:val="13"/>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rtl w:val="0"/>
        </w:rPr>
        <w:t xml:space="preserve">You need a</w:t>
      </w:r>
      <w:r w:rsidDel="00000000" w:rsidR="00000000" w:rsidRPr="00000000">
        <w:rPr>
          <w:b w:val="1"/>
          <w:rtl w:val="0"/>
        </w:rPr>
        <w:t xml:space="preserve"> controlled experiment</w:t>
      </w:r>
      <w:r w:rsidDel="00000000" w:rsidR="00000000" w:rsidRPr="00000000">
        <w:rPr>
          <w:rFonts w:ascii="Arial Unicode MS" w:cs="Arial Unicode MS" w:eastAsia="Arial Unicode MS" w:hAnsi="Arial Unicode MS"/>
          <w:rtl w:val="0"/>
        </w:rPr>
        <w:t xml:space="preserve"> to determine causation (e.g. double blind, placebo controlled study) → you need </w:t>
      </w:r>
      <w:r w:rsidDel="00000000" w:rsidR="00000000" w:rsidRPr="00000000">
        <w:rPr>
          <w:b w:val="1"/>
          <w:rtl w:val="0"/>
        </w:rPr>
        <w:t xml:space="preserve">dependent </w:t>
      </w:r>
      <w:r w:rsidDel="00000000" w:rsidR="00000000" w:rsidRPr="00000000">
        <w:rPr>
          <w:rtl w:val="0"/>
        </w:rPr>
        <w:t xml:space="preserve">and </w:t>
      </w:r>
      <w:r w:rsidDel="00000000" w:rsidR="00000000" w:rsidRPr="00000000">
        <w:rPr>
          <w:b w:val="1"/>
          <w:rtl w:val="0"/>
        </w:rPr>
        <w:t xml:space="preserve">independent </w:t>
      </w:r>
      <w:r w:rsidDel="00000000" w:rsidR="00000000" w:rsidRPr="00000000">
        <w:rPr>
          <w:rtl w:val="0"/>
        </w:rPr>
        <w:t xml:space="preserve">variables</w:t>
      </w:r>
    </w:p>
    <w:p w:rsidR="00000000" w:rsidDel="00000000" w:rsidP="00000000" w:rsidRDefault="00000000" w:rsidRPr="00000000" w14:paraId="000001AA">
      <w:pPr>
        <w:numPr>
          <w:ilvl w:val="1"/>
          <w:numId w:val="13"/>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highlight w:val="white"/>
          <w:rtl w:val="0"/>
        </w:rPr>
        <w:t xml:space="preserve">E.g. If I take away sleep from you then you are more likely to eat</w:t>
      </w:r>
    </w:p>
    <w:p w:rsidR="00000000" w:rsidDel="00000000" w:rsidP="00000000" w:rsidRDefault="00000000" w:rsidRPr="00000000" w14:paraId="000001AB">
      <w:pPr>
        <w:numPr>
          <w:ilvl w:val="0"/>
          <w:numId w:val="13"/>
        </w:numPr>
        <w:pBdr>
          <w:top w:color="auto" w:space="0" w:sz="0" w:val="none"/>
          <w:left w:color="auto" w:space="0" w:sz="0" w:val="none"/>
          <w:bottom w:color="auto" w:space="2" w:sz="0" w:val="none"/>
          <w:right w:color="auto" w:space="0" w:sz="0" w:val="none"/>
        </w:pBdr>
        <w:shd w:fill="ffffff" w:val="clear"/>
        <w:ind w:left="720" w:hanging="360"/>
        <w:rPr>
          <w:highlight w:val="white"/>
        </w:rPr>
      </w:pPr>
      <w:r w:rsidDel="00000000" w:rsidR="00000000" w:rsidRPr="00000000">
        <w:rPr>
          <w:highlight w:val="white"/>
          <w:rtl w:val="0"/>
        </w:rPr>
        <w:t xml:space="preserve">Correlation</w:t>
      </w:r>
    </w:p>
    <w:p w:rsidR="00000000" w:rsidDel="00000000" w:rsidP="00000000" w:rsidRDefault="00000000" w:rsidRPr="00000000" w14:paraId="000001AC">
      <w:pPr>
        <w:numPr>
          <w:ilvl w:val="1"/>
          <w:numId w:val="13"/>
        </w:numPr>
        <w:pBdr>
          <w:top w:color="auto" w:space="0" w:sz="0" w:val="none"/>
          <w:left w:color="auto" w:space="0" w:sz="0" w:val="none"/>
          <w:bottom w:color="auto" w:space="2" w:sz="0" w:val="none"/>
          <w:right w:color="auto" w:space="0" w:sz="0" w:val="none"/>
        </w:pBdr>
        <w:shd w:fill="ffffff" w:val="clear"/>
        <w:ind w:left="1440" w:hanging="360"/>
        <w:rPr>
          <w:highlight w:val="white"/>
        </w:rPr>
      </w:pPr>
      <w:r w:rsidDel="00000000" w:rsidR="00000000" w:rsidRPr="00000000">
        <w:rPr>
          <w:highlight w:val="white"/>
          <w:rtl w:val="0"/>
        </w:rPr>
        <w:t xml:space="preserve">Trying to see how some variables influence something else, usually by </w:t>
      </w:r>
      <w:r w:rsidDel="00000000" w:rsidR="00000000" w:rsidRPr="00000000">
        <w:rPr>
          <w:b w:val="1"/>
          <w:highlight w:val="white"/>
          <w:rtl w:val="0"/>
        </w:rPr>
        <w:t xml:space="preserve">observing</w:t>
      </w:r>
    </w:p>
    <w:p w:rsidR="00000000" w:rsidDel="00000000" w:rsidP="00000000" w:rsidRDefault="00000000" w:rsidRPr="00000000" w14:paraId="000001AD">
      <w:pPr>
        <w:numPr>
          <w:ilvl w:val="1"/>
          <w:numId w:val="13"/>
        </w:numPr>
        <w:pBdr>
          <w:top w:color="auto" w:space="0" w:sz="0" w:val="none"/>
          <w:left w:color="auto" w:space="0" w:sz="0" w:val="none"/>
          <w:bottom w:color="auto" w:space="2" w:sz="0" w:val="none"/>
          <w:right w:color="auto" w:space="0" w:sz="0" w:val="none"/>
        </w:pBdr>
        <w:shd w:fill="ffffff" w:val="clear"/>
        <w:ind w:left="1440" w:hanging="360"/>
        <w:rPr>
          <w:b w:val="1"/>
          <w:highlight w:val="white"/>
        </w:rPr>
      </w:pPr>
      <w:r w:rsidDel="00000000" w:rsidR="00000000" w:rsidRPr="00000000">
        <w:rPr>
          <w:b w:val="1"/>
          <w:highlight w:val="white"/>
          <w:rtl w:val="0"/>
        </w:rPr>
        <w:t xml:space="preserve">No such thing as dependent and independent variables</w:t>
      </w:r>
    </w:p>
    <w:p w:rsidR="00000000" w:rsidDel="00000000" w:rsidP="00000000" w:rsidRDefault="00000000" w:rsidRPr="00000000" w14:paraId="000001AE">
      <w:pPr>
        <w:numPr>
          <w:ilvl w:val="1"/>
          <w:numId w:val="13"/>
        </w:numPr>
        <w:pBdr>
          <w:top w:color="auto" w:space="0" w:sz="0" w:val="none"/>
          <w:left w:color="auto" w:space="0" w:sz="0" w:val="none"/>
          <w:bottom w:color="auto" w:space="2" w:sz="0" w:val="none"/>
          <w:right w:color="auto" w:space="0" w:sz="0" w:val="none"/>
        </w:pBdr>
        <w:shd w:fill="ffffff" w:val="clear"/>
        <w:ind w:left="1440" w:hanging="360"/>
        <w:rPr>
          <w:highlight w:val="white"/>
        </w:rPr>
      </w:pPr>
      <w:r w:rsidDel="00000000" w:rsidR="00000000" w:rsidRPr="00000000">
        <w:rPr>
          <w:highlight w:val="white"/>
          <w:rtl w:val="0"/>
        </w:rPr>
        <w:t xml:space="preserve">Too many confounding variables so you cannot simply imply that the relationship is causation</w:t>
      </w:r>
      <w:r w:rsidDel="00000000" w:rsidR="00000000" w:rsidRPr="00000000">
        <w:rPr>
          <w:rtl w:val="0"/>
        </w:rPr>
      </w:r>
    </w:p>
    <w:p w:rsidR="00000000" w:rsidDel="00000000" w:rsidP="00000000" w:rsidRDefault="00000000" w:rsidRPr="00000000" w14:paraId="000001AF">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rtl w:val="0"/>
        </w:rPr>
      </w:r>
    </w:p>
    <w:p w:rsidR="00000000" w:rsidDel="00000000" w:rsidP="00000000" w:rsidRDefault="00000000" w:rsidRPr="00000000" w14:paraId="000001B0">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Types of bias and errors</w:t>
      </w:r>
    </w:p>
    <w:p w:rsidR="00000000" w:rsidDel="00000000" w:rsidP="00000000" w:rsidRDefault="00000000" w:rsidRPr="00000000" w14:paraId="000001B1">
      <w:pPr>
        <w:numPr>
          <w:ilvl w:val="0"/>
          <w:numId w:val="48"/>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rtl w:val="0"/>
        </w:rPr>
        <w:t xml:space="preserve">Reconstructive bias</w:t>
      </w:r>
    </w:p>
    <w:p w:rsidR="00000000" w:rsidDel="00000000" w:rsidP="00000000" w:rsidRDefault="00000000" w:rsidRPr="00000000" w14:paraId="000001B2">
      <w:pPr>
        <w:numPr>
          <w:ilvl w:val="1"/>
          <w:numId w:val="48"/>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rtl w:val="0"/>
        </w:rPr>
        <w:t xml:space="preserve">Related to memory</w:t>
      </w:r>
    </w:p>
    <w:p w:rsidR="00000000" w:rsidDel="00000000" w:rsidP="00000000" w:rsidRDefault="00000000" w:rsidRPr="00000000" w14:paraId="000001B3">
      <w:pPr>
        <w:numPr>
          <w:ilvl w:val="1"/>
          <w:numId w:val="48"/>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rtl w:val="0"/>
        </w:rPr>
        <w:t xml:space="preserve">Most research on memories suggests that our memories of the past are not as accurate as we think, especially when we are remembering times of high stress</w:t>
      </w:r>
    </w:p>
    <w:p w:rsidR="00000000" w:rsidDel="00000000" w:rsidP="00000000" w:rsidRDefault="00000000" w:rsidRPr="00000000" w14:paraId="000001B4">
      <w:pPr>
        <w:numPr>
          <w:ilvl w:val="0"/>
          <w:numId w:val="48"/>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Attrition bias</w:t>
      </w:r>
    </w:p>
    <w:p w:rsidR="00000000" w:rsidDel="00000000" w:rsidP="00000000" w:rsidRDefault="00000000" w:rsidRPr="00000000" w14:paraId="000001B5">
      <w:pPr>
        <w:numPr>
          <w:ilvl w:val="1"/>
          <w:numId w:val="48"/>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rtl w:val="0"/>
        </w:rPr>
        <w:t xml:space="preserve">Occurs when participants drop out of a long-term experiment or study</w:t>
      </w:r>
    </w:p>
    <w:p w:rsidR="00000000" w:rsidDel="00000000" w:rsidP="00000000" w:rsidRDefault="00000000" w:rsidRPr="00000000" w14:paraId="000001B6">
      <w:pPr>
        <w:numPr>
          <w:ilvl w:val="0"/>
          <w:numId w:val="48"/>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Selection bias</w:t>
      </w:r>
    </w:p>
    <w:p w:rsidR="00000000" w:rsidDel="00000000" w:rsidP="00000000" w:rsidRDefault="00000000" w:rsidRPr="00000000" w14:paraId="000001B7">
      <w:pPr>
        <w:numPr>
          <w:ilvl w:val="1"/>
          <w:numId w:val="48"/>
        </w:numPr>
        <w:pBdr>
          <w:top w:color="auto" w:space="0" w:sz="0" w:val="none"/>
          <w:left w:color="auto" w:space="0" w:sz="0" w:val="none"/>
          <w:bottom w:color="auto" w:space="2" w:sz="0" w:val="none"/>
          <w:right w:color="auto" w:space="0" w:sz="0" w:val="none"/>
          <w:between w:color="auto" w:space="0" w:sz="0" w:val="none"/>
        </w:pBdr>
        <w:shd w:fill="ffffff" w:val="clear"/>
        <w:ind w:left="1440" w:hanging="360"/>
        <w:rPr/>
      </w:pPr>
      <w:r w:rsidDel="00000000" w:rsidR="00000000" w:rsidRPr="00000000">
        <w:rPr>
          <w:rtl w:val="0"/>
        </w:rPr>
        <w:t xml:space="preserve">Related to how people are chosen to participate; non-random sample, so the study population is not representative of the target population</w:t>
      </w:r>
    </w:p>
    <w:p w:rsidR="00000000" w:rsidDel="00000000" w:rsidP="00000000" w:rsidRDefault="00000000" w:rsidRPr="00000000" w14:paraId="000001B8">
      <w:pPr>
        <w:numPr>
          <w:ilvl w:val="1"/>
          <w:numId w:val="48"/>
        </w:numPr>
        <w:pBdr>
          <w:top w:color="auto" w:space="0" w:sz="0" w:val="none"/>
          <w:left w:color="auto" w:space="0" w:sz="0" w:val="none"/>
          <w:bottom w:color="auto" w:space="2" w:sz="0" w:val="none"/>
          <w:right w:color="auto" w:space="0" w:sz="0" w:val="none"/>
        </w:pBdr>
        <w:shd w:fill="ffffff" w:val="clear"/>
        <w:ind w:left="1440" w:hanging="360"/>
        <w:rPr>
          <w:u w:val="none"/>
        </w:rPr>
      </w:pPr>
      <w:r w:rsidDel="00000000" w:rsidR="00000000" w:rsidRPr="00000000">
        <w:rPr>
          <w:rtl w:val="0"/>
        </w:rPr>
        <w:t xml:space="preserve">Mainly addresses internal validity for differences or similarities found in the sample at hand</w:t>
      </w:r>
    </w:p>
    <w:p w:rsidR="00000000" w:rsidDel="00000000" w:rsidP="00000000" w:rsidRDefault="00000000" w:rsidRPr="00000000" w14:paraId="000001B9">
      <w:pPr>
        <w:numPr>
          <w:ilvl w:val="0"/>
          <w:numId w:val="48"/>
        </w:numPr>
        <w:pBdr>
          <w:top w:color="auto" w:space="0" w:sz="0" w:val="none"/>
          <w:left w:color="auto" w:space="0" w:sz="0" w:val="none"/>
          <w:bottom w:color="auto" w:space="2" w:sz="0" w:val="none"/>
          <w:right w:color="auto" w:space="0" w:sz="0" w:val="none"/>
        </w:pBdr>
        <w:shd w:fill="ffffff" w:val="clear"/>
        <w:ind w:left="720" w:hanging="360"/>
      </w:pPr>
      <w:r w:rsidDel="00000000" w:rsidR="00000000" w:rsidRPr="00000000">
        <w:rPr>
          <w:rtl w:val="0"/>
        </w:rPr>
        <w:t xml:space="preserve">Sampling bias</w:t>
      </w:r>
    </w:p>
    <w:p w:rsidR="00000000" w:rsidDel="00000000" w:rsidP="00000000" w:rsidRDefault="00000000" w:rsidRPr="00000000" w14:paraId="000001BA">
      <w:pPr>
        <w:numPr>
          <w:ilvl w:val="1"/>
          <w:numId w:val="48"/>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rtl w:val="0"/>
        </w:rPr>
        <w:t xml:space="preserve">A type of selection bias where some members of the target population are less likely to be selected than others</w:t>
      </w:r>
    </w:p>
    <w:p w:rsidR="00000000" w:rsidDel="00000000" w:rsidP="00000000" w:rsidRDefault="00000000" w:rsidRPr="00000000" w14:paraId="000001BB">
      <w:pPr>
        <w:numPr>
          <w:ilvl w:val="1"/>
          <w:numId w:val="48"/>
        </w:numPr>
        <w:pBdr>
          <w:top w:color="auto" w:space="0" w:sz="0" w:val="none"/>
          <w:left w:color="auto" w:space="0" w:sz="0" w:val="none"/>
          <w:bottom w:color="auto" w:space="2" w:sz="0" w:val="none"/>
          <w:right w:color="auto" w:space="0" w:sz="0" w:val="none"/>
        </w:pBdr>
        <w:shd w:fill="ffffff" w:val="clear"/>
        <w:ind w:left="1440" w:hanging="360"/>
        <w:rPr>
          <w:u w:val="none"/>
        </w:rPr>
      </w:pPr>
      <w:r w:rsidDel="00000000" w:rsidR="00000000" w:rsidRPr="00000000">
        <w:rPr>
          <w:rtl w:val="0"/>
        </w:rPr>
        <w:t xml:space="preserve">Undermines the external validity of a test i.e. the ability for the results to be generalized to the rest of the population</w:t>
      </w:r>
    </w:p>
    <w:p w:rsidR="00000000" w:rsidDel="00000000" w:rsidP="00000000" w:rsidRDefault="00000000" w:rsidRPr="00000000" w14:paraId="000001BC">
      <w:pPr>
        <w:numPr>
          <w:ilvl w:val="0"/>
          <w:numId w:val="48"/>
        </w:numPr>
        <w:pBdr>
          <w:top w:color="auto" w:space="0" w:sz="0" w:val="none"/>
          <w:left w:color="auto" w:space="0" w:sz="0" w:val="none"/>
          <w:bottom w:color="auto" w:space="2" w:sz="0" w:val="none"/>
          <w:right w:color="auto" w:space="0" w:sz="0" w:val="none"/>
        </w:pBdr>
        <w:shd w:fill="ffffff" w:val="clear"/>
        <w:ind w:left="720" w:hanging="360"/>
      </w:pPr>
      <w:r w:rsidDel="00000000" w:rsidR="00000000" w:rsidRPr="00000000">
        <w:rPr>
          <w:rtl w:val="0"/>
        </w:rPr>
        <w:t xml:space="preserve">Time-interval bias</w:t>
      </w:r>
    </w:p>
    <w:p w:rsidR="00000000" w:rsidDel="00000000" w:rsidP="00000000" w:rsidRDefault="00000000" w:rsidRPr="00000000" w14:paraId="000001BD">
      <w:pPr>
        <w:numPr>
          <w:ilvl w:val="1"/>
          <w:numId w:val="48"/>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rtl w:val="0"/>
        </w:rPr>
        <w:t xml:space="preserve">Early termination of a trial when its conclusions support a hypothesis</w:t>
      </w:r>
    </w:p>
    <w:p w:rsidR="00000000" w:rsidDel="00000000" w:rsidP="00000000" w:rsidRDefault="00000000" w:rsidRPr="00000000" w14:paraId="000001BE">
      <w:pPr>
        <w:numPr>
          <w:ilvl w:val="0"/>
          <w:numId w:val="48"/>
        </w:numPr>
        <w:pBdr>
          <w:top w:color="auto" w:space="0" w:sz="0" w:val="none"/>
          <w:left w:color="auto" w:space="0" w:sz="0" w:val="none"/>
          <w:bottom w:color="auto" w:space="2" w:sz="0" w:val="none"/>
          <w:right w:color="auto" w:space="0" w:sz="0" w:val="none"/>
        </w:pBdr>
        <w:shd w:fill="ffffff" w:val="clear"/>
        <w:ind w:left="720" w:hanging="360"/>
      </w:pPr>
      <w:r w:rsidDel="00000000" w:rsidR="00000000" w:rsidRPr="00000000">
        <w:rPr>
          <w:rtl w:val="0"/>
        </w:rPr>
        <w:t xml:space="preserve">Exposure bias</w:t>
      </w:r>
    </w:p>
    <w:p w:rsidR="00000000" w:rsidDel="00000000" w:rsidP="00000000" w:rsidRDefault="00000000" w:rsidRPr="00000000" w14:paraId="000001BF">
      <w:pPr>
        <w:numPr>
          <w:ilvl w:val="1"/>
          <w:numId w:val="48"/>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rtl w:val="0"/>
        </w:rPr>
        <w:t xml:space="preserve">A type of bias where cause and effect are misinterpreted when a new factor, like a treatment, is introduced</w:t>
      </w:r>
    </w:p>
    <w:p w:rsidR="00000000" w:rsidDel="00000000" w:rsidP="00000000" w:rsidRDefault="00000000" w:rsidRPr="00000000" w14:paraId="000001C0">
      <w:pPr>
        <w:numPr>
          <w:ilvl w:val="0"/>
          <w:numId w:val="48"/>
        </w:numPr>
        <w:pBdr>
          <w:top w:color="auto" w:space="0" w:sz="0" w:val="none"/>
          <w:left w:color="auto" w:space="0" w:sz="0" w:val="none"/>
          <w:bottom w:color="auto" w:space="2" w:sz="0" w:val="none"/>
          <w:right w:color="auto" w:space="0" w:sz="0" w:val="none"/>
        </w:pBdr>
        <w:shd w:fill="ffffff" w:val="clear"/>
        <w:ind w:left="720" w:hanging="360"/>
      </w:pPr>
      <w:r w:rsidDel="00000000" w:rsidR="00000000" w:rsidRPr="00000000">
        <w:rPr>
          <w:rtl w:val="0"/>
        </w:rPr>
        <w:t xml:space="preserve">Self-serving bias</w:t>
      </w:r>
    </w:p>
    <w:p w:rsidR="00000000" w:rsidDel="00000000" w:rsidP="00000000" w:rsidRDefault="00000000" w:rsidRPr="00000000" w14:paraId="000001C1">
      <w:pPr>
        <w:numPr>
          <w:ilvl w:val="1"/>
          <w:numId w:val="48"/>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rtl w:val="0"/>
        </w:rPr>
        <w:t xml:space="preserve">The common human tendency to attribute one's successes to personal characteristics, and one's failures to factors beyond one's control</w:t>
      </w:r>
    </w:p>
    <w:p w:rsidR="00000000" w:rsidDel="00000000" w:rsidP="00000000" w:rsidRDefault="00000000" w:rsidRPr="00000000" w14:paraId="000001C2">
      <w:pPr>
        <w:numPr>
          <w:ilvl w:val="0"/>
          <w:numId w:val="48"/>
        </w:numPr>
        <w:pBdr>
          <w:top w:color="auto" w:space="0" w:sz="0" w:val="none"/>
          <w:left w:color="auto" w:space="0" w:sz="0" w:val="none"/>
          <w:bottom w:color="auto" w:space="2" w:sz="0" w:val="none"/>
          <w:right w:color="auto" w:space="0" w:sz="0" w:val="none"/>
        </w:pBdr>
        <w:shd w:fill="ffffff" w:val="clear"/>
        <w:ind w:left="720" w:hanging="360"/>
      </w:pPr>
      <w:r w:rsidDel="00000000" w:rsidR="00000000" w:rsidRPr="00000000">
        <w:rPr>
          <w:rtl w:val="0"/>
        </w:rPr>
        <w:t xml:space="preserve">Hindsight bias</w:t>
      </w:r>
    </w:p>
    <w:p w:rsidR="00000000" w:rsidDel="00000000" w:rsidP="00000000" w:rsidRDefault="00000000" w:rsidRPr="00000000" w14:paraId="000001C3">
      <w:pPr>
        <w:numPr>
          <w:ilvl w:val="1"/>
          <w:numId w:val="48"/>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rtl w:val="0"/>
        </w:rPr>
        <w:t xml:space="preserve">The, Ha! I knew it all along! Effect</w:t>
      </w:r>
    </w:p>
    <w:p w:rsidR="00000000" w:rsidDel="00000000" w:rsidP="00000000" w:rsidRDefault="00000000" w:rsidRPr="00000000" w14:paraId="000001C4">
      <w:pPr>
        <w:numPr>
          <w:ilvl w:val="1"/>
          <w:numId w:val="48"/>
        </w:numPr>
        <w:pBdr>
          <w:top w:color="auto" w:space="0" w:sz="0" w:val="none"/>
          <w:left w:color="auto" w:space="0" w:sz="0" w:val="none"/>
          <w:bottom w:color="auto" w:space="2" w:sz="0" w:val="none"/>
          <w:right w:color="auto" w:space="0" w:sz="0" w:val="none"/>
        </w:pBdr>
        <w:shd w:fill="ffffff" w:val="clear"/>
        <w:ind w:left="1440" w:hanging="360"/>
        <w:rPr/>
      </w:pPr>
      <w:r w:rsidDel="00000000" w:rsidR="00000000" w:rsidRPr="00000000">
        <w:rPr>
          <w:rtl w:val="0"/>
        </w:rPr>
        <w:t xml:space="preserve">R</w:t>
      </w:r>
      <w:r w:rsidDel="00000000" w:rsidR="00000000" w:rsidRPr="00000000">
        <w:rPr>
          <w:rtl w:val="0"/>
        </w:rPr>
        <w:t xml:space="preserve">efers to the tendency for a person to overestimate how well he or she could have successfully predicted a known outcome (i.e., a “forecast,” given before the outcome was known).</w:t>
      </w:r>
      <w:r w:rsidDel="00000000" w:rsidR="00000000" w:rsidRPr="00000000">
        <w:rPr>
          <w:rtl w:val="0"/>
        </w:rPr>
      </w:r>
    </w:p>
    <w:p w:rsidR="00000000" w:rsidDel="00000000" w:rsidP="00000000" w:rsidRDefault="00000000" w:rsidRPr="00000000" w14:paraId="000001C5">
      <w:pPr>
        <w:numPr>
          <w:ilvl w:val="0"/>
          <w:numId w:val="48"/>
        </w:numPr>
        <w:pBdr>
          <w:top w:color="auto" w:space="0" w:sz="0" w:val="none"/>
          <w:left w:color="auto" w:space="0" w:sz="0" w:val="none"/>
          <w:bottom w:color="auto" w:space="2" w:sz="0" w:val="none"/>
          <w:right w:color="auto" w:space="0" w:sz="0" w:val="none"/>
        </w:pBdr>
        <w:shd w:fill="ffffff" w:val="clear"/>
        <w:ind w:left="720" w:hanging="360"/>
      </w:pPr>
      <w:r w:rsidDel="00000000" w:rsidR="00000000" w:rsidRPr="00000000">
        <w:rPr>
          <w:rtl w:val="0"/>
        </w:rPr>
        <w:t xml:space="preserve">Response bias</w:t>
      </w:r>
    </w:p>
    <w:p w:rsidR="00000000" w:rsidDel="00000000" w:rsidP="00000000" w:rsidRDefault="00000000" w:rsidRPr="00000000" w14:paraId="000001C6">
      <w:pPr>
        <w:numPr>
          <w:ilvl w:val="1"/>
          <w:numId w:val="48"/>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rtl w:val="0"/>
        </w:rPr>
        <w:t xml:space="preserve">The tendency of respondents to provide untruthful answers due to social-acceptability; Social desirability bias is a type of response bias</w:t>
      </w:r>
    </w:p>
    <w:p w:rsidR="00000000" w:rsidDel="00000000" w:rsidP="00000000" w:rsidRDefault="00000000" w:rsidRPr="00000000" w14:paraId="000001C7">
      <w:pPr>
        <w:numPr>
          <w:ilvl w:val="1"/>
          <w:numId w:val="48"/>
        </w:numPr>
        <w:pBdr>
          <w:top w:color="auto" w:space="0" w:sz="0" w:val="none"/>
          <w:left w:color="auto" w:space="0" w:sz="0" w:val="none"/>
          <w:bottom w:color="auto" w:space="2" w:sz="0" w:val="none"/>
          <w:right w:color="auto" w:space="0" w:sz="0" w:val="none"/>
          <w:between w:color="auto" w:space="0" w:sz="0" w:val="none"/>
        </w:pBdr>
        <w:shd w:fill="ffffff" w:val="clear"/>
        <w:ind w:left="1440" w:hanging="360"/>
      </w:pPr>
      <w:r w:rsidDel="00000000" w:rsidR="00000000" w:rsidRPr="00000000">
        <w:rPr>
          <w:rtl w:val="0"/>
        </w:rPr>
        <w:t xml:space="preserve">E.g. responding to interview questions in a socially acceptable manner</w:t>
      </w:r>
    </w:p>
    <w:p w:rsidR="00000000" w:rsidDel="00000000" w:rsidP="00000000" w:rsidRDefault="00000000" w:rsidRPr="00000000" w14:paraId="000001C8">
      <w:pPr>
        <w:numPr>
          <w:ilvl w:val="0"/>
          <w:numId w:val="48"/>
        </w:numPr>
        <w:pBdr>
          <w:top w:color="auto" w:space="0" w:sz="0" w:val="none"/>
          <w:left w:color="auto" w:space="0" w:sz="0" w:val="none"/>
          <w:bottom w:color="auto" w:space="2" w:sz="0" w:val="none"/>
          <w:right w:color="auto" w:space="0" w:sz="0" w:val="none"/>
        </w:pBdr>
        <w:shd w:fill="ffffff" w:val="clear"/>
        <w:ind w:left="720" w:hanging="360"/>
      </w:pPr>
      <w:r w:rsidDel="00000000" w:rsidR="00000000" w:rsidRPr="00000000">
        <w:rPr>
          <w:rtl w:val="0"/>
        </w:rPr>
        <w:t xml:space="preserve">Fundamental a</w:t>
      </w:r>
      <w:r w:rsidDel="00000000" w:rsidR="00000000" w:rsidRPr="00000000">
        <w:rPr>
          <w:rtl w:val="0"/>
        </w:rPr>
        <w:t xml:space="preserve">ttribution error</w:t>
      </w:r>
    </w:p>
    <w:p w:rsidR="00000000" w:rsidDel="00000000" w:rsidP="00000000" w:rsidRDefault="00000000" w:rsidRPr="00000000" w14:paraId="000001C9">
      <w:pPr>
        <w:numPr>
          <w:ilvl w:val="1"/>
          <w:numId w:val="48"/>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rtl w:val="0"/>
        </w:rPr>
        <w:t xml:space="preserve">People are more likely to make dispositional (internal) attributions, especially in a negative context</w:t>
      </w:r>
    </w:p>
    <w:p w:rsidR="00000000" w:rsidDel="00000000" w:rsidP="00000000" w:rsidRDefault="00000000" w:rsidRPr="00000000" w14:paraId="000001CA">
      <w:pPr>
        <w:numPr>
          <w:ilvl w:val="0"/>
          <w:numId w:val="48"/>
        </w:numPr>
        <w:pBdr>
          <w:top w:color="auto" w:space="0" w:sz="0" w:val="none"/>
          <w:left w:color="auto" w:space="0" w:sz="0" w:val="none"/>
          <w:bottom w:color="auto" w:space="2" w:sz="0" w:val="none"/>
          <w:right w:color="auto" w:space="0" w:sz="0" w:val="none"/>
        </w:pBdr>
        <w:shd w:fill="ffffff" w:val="clear"/>
        <w:ind w:left="720" w:hanging="360"/>
      </w:pPr>
      <w:r w:rsidDel="00000000" w:rsidR="00000000" w:rsidRPr="00000000">
        <w:rPr>
          <w:rtl w:val="0"/>
        </w:rPr>
        <w:t xml:space="preserve">Attribute substitution</w:t>
      </w:r>
    </w:p>
    <w:p w:rsidR="00000000" w:rsidDel="00000000" w:rsidP="00000000" w:rsidRDefault="00000000" w:rsidRPr="00000000" w14:paraId="000001CB">
      <w:pPr>
        <w:numPr>
          <w:ilvl w:val="1"/>
          <w:numId w:val="48"/>
        </w:numPr>
        <w:pBdr>
          <w:top w:color="auto" w:space="0" w:sz="0" w:val="none"/>
          <w:left w:color="auto" w:space="0" w:sz="0" w:val="none"/>
          <w:bottom w:color="auto" w:space="2" w:sz="0" w:val="none"/>
          <w:right w:color="auto" w:space="0" w:sz="0" w:val="none"/>
        </w:pBdr>
        <w:shd w:fill="ffffff" w:val="clear"/>
        <w:ind w:left="1440" w:hanging="360"/>
      </w:pPr>
      <w:r w:rsidDel="00000000" w:rsidR="00000000" w:rsidRPr="00000000">
        <w:rPr>
          <w:rtl w:val="0"/>
        </w:rPr>
        <w:t xml:space="preserve">When we use a heuristic to or simpler solution in place of a complex judgement - explains some optical illusions</w:t>
      </w:r>
    </w:p>
    <w:p w:rsidR="00000000" w:rsidDel="00000000" w:rsidP="00000000" w:rsidRDefault="00000000" w:rsidRPr="00000000" w14:paraId="000001CC">
      <w:pPr>
        <w:numPr>
          <w:ilvl w:val="0"/>
          <w:numId w:val="48"/>
        </w:numPr>
        <w:pBdr>
          <w:top w:color="auto" w:space="0" w:sz="0" w:val="none"/>
          <w:left w:color="auto" w:space="0" w:sz="0" w:val="none"/>
          <w:bottom w:color="auto" w:space="2" w:sz="0" w:val="none"/>
          <w:right w:color="auto" w:space="0" w:sz="0" w:val="none"/>
        </w:pBdr>
        <w:shd w:fill="ffffff" w:val="clear"/>
        <w:ind w:left="720" w:hanging="360"/>
        <w:rPr>
          <w:u w:val="none"/>
        </w:rPr>
      </w:pPr>
      <w:r w:rsidDel="00000000" w:rsidR="00000000" w:rsidRPr="00000000">
        <w:rPr>
          <w:rtl w:val="0"/>
        </w:rPr>
        <w:t xml:space="preserve">Misinformation effect</w:t>
      </w:r>
    </w:p>
    <w:p w:rsidR="00000000" w:rsidDel="00000000" w:rsidP="00000000" w:rsidRDefault="00000000" w:rsidRPr="00000000" w14:paraId="000001CD">
      <w:pPr>
        <w:numPr>
          <w:ilvl w:val="1"/>
          <w:numId w:val="48"/>
        </w:numPr>
        <w:pBdr>
          <w:top w:color="auto" w:space="0" w:sz="0" w:val="none"/>
          <w:left w:color="auto" w:space="0" w:sz="0" w:val="none"/>
          <w:bottom w:color="auto" w:space="2" w:sz="0" w:val="none"/>
          <w:right w:color="auto" w:space="0" w:sz="0" w:val="none"/>
        </w:pBdr>
        <w:shd w:fill="ffffff" w:val="clear"/>
        <w:ind w:left="1440" w:hanging="360"/>
        <w:rPr>
          <w:u w:val="none"/>
        </w:rPr>
      </w:pPr>
      <w:r w:rsidDel="00000000" w:rsidR="00000000" w:rsidRPr="00000000">
        <w:rPr>
          <w:rtl w:val="0"/>
        </w:rPr>
        <w:t xml:space="preserve">An incorrect recollection of an event due to information provided after the event </w:t>
      </w:r>
    </w:p>
    <w:p w:rsidR="00000000" w:rsidDel="00000000" w:rsidP="00000000" w:rsidRDefault="00000000" w:rsidRPr="00000000" w14:paraId="000001CE">
      <w:pPr>
        <w:numPr>
          <w:ilvl w:val="1"/>
          <w:numId w:val="48"/>
        </w:numPr>
        <w:pBdr>
          <w:top w:color="auto" w:space="0" w:sz="0" w:val="none"/>
          <w:left w:color="auto" w:space="0" w:sz="0" w:val="none"/>
          <w:bottom w:color="auto" w:space="2" w:sz="0" w:val="none"/>
          <w:right w:color="auto" w:space="0" w:sz="0" w:val="none"/>
        </w:pBdr>
        <w:shd w:fill="ffffff" w:val="clear"/>
        <w:ind w:left="1440" w:hanging="360"/>
        <w:rPr>
          <w:u w:val="none"/>
        </w:rPr>
      </w:pPr>
      <w:r w:rsidDel="00000000" w:rsidR="00000000" w:rsidRPr="00000000">
        <w:rPr>
          <w:rtl w:val="0"/>
        </w:rPr>
        <w:t xml:space="preserve">A form of retroactive interference</w:t>
      </w:r>
    </w:p>
    <w:p w:rsidR="00000000" w:rsidDel="00000000" w:rsidP="00000000" w:rsidRDefault="00000000" w:rsidRPr="00000000" w14:paraId="000001CF">
      <w:pPr>
        <w:numPr>
          <w:ilvl w:val="0"/>
          <w:numId w:val="48"/>
        </w:numPr>
        <w:pBdr>
          <w:top w:color="auto" w:space="0" w:sz="0" w:val="none"/>
          <w:left w:color="auto" w:space="0" w:sz="0" w:val="none"/>
          <w:bottom w:color="auto" w:space="2" w:sz="0" w:val="none"/>
          <w:right w:color="auto" w:space="0" w:sz="0" w:val="none"/>
        </w:pBdr>
        <w:shd w:fill="ffffff" w:val="clear"/>
        <w:ind w:left="720" w:hanging="360"/>
        <w:rPr>
          <w:u w:val="none"/>
        </w:rPr>
      </w:pPr>
      <w:r w:rsidDel="00000000" w:rsidR="00000000" w:rsidRPr="00000000">
        <w:rPr>
          <w:rtl w:val="0"/>
        </w:rPr>
        <w:t xml:space="preserve">Pygmalion Effect</w:t>
      </w:r>
    </w:p>
    <w:p w:rsidR="00000000" w:rsidDel="00000000" w:rsidP="00000000" w:rsidRDefault="00000000" w:rsidRPr="00000000" w14:paraId="000001D0">
      <w:pPr>
        <w:numPr>
          <w:ilvl w:val="1"/>
          <w:numId w:val="48"/>
        </w:numPr>
        <w:pBdr>
          <w:top w:color="auto" w:space="0" w:sz="0" w:val="none"/>
          <w:left w:color="auto" w:space="0" w:sz="0" w:val="none"/>
          <w:bottom w:color="auto" w:space="2" w:sz="0" w:val="none"/>
          <w:right w:color="auto" w:space="0" w:sz="0" w:val="none"/>
        </w:pBdr>
        <w:shd w:fill="ffffff" w:val="clear"/>
        <w:ind w:left="1440" w:hanging="360"/>
        <w:rPr>
          <w:u w:val="none"/>
        </w:rPr>
      </w:pPr>
      <w:r w:rsidDel="00000000" w:rsidR="00000000" w:rsidRPr="00000000">
        <w:rPr>
          <w:rtl w:val="0"/>
        </w:rPr>
        <w:t xml:space="preserve">A form of self-fulfilling prophecy where higher expectations lead to improved performance</w:t>
      </w:r>
    </w:p>
    <w:p w:rsidR="00000000" w:rsidDel="00000000" w:rsidP="00000000" w:rsidRDefault="00000000" w:rsidRPr="00000000" w14:paraId="000001D1">
      <w:pPr>
        <w:numPr>
          <w:ilvl w:val="0"/>
          <w:numId w:val="48"/>
        </w:numPr>
        <w:pBdr>
          <w:top w:color="auto" w:space="0" w:sz="0" w:val="none"/>
          <w:left w:color="auto" w:space="0" w:sz="0" w:val="none"/>
          <w:bottom w:color="auto" w:space="2" w:sz="0" w:val="none"/>
          <w:right w:color="auto" w:space="0" w:sz="0" w:val="none"/>
        </w:pBdr>
        <w:shd w:fill="ffffff" w:val="clear"/>
        <w:ind w:left="720" w:hanging="360"/>
        <w:rPr>
          <w:u w:val="none"/>
        </w:rPr>
      </w:pPr>
      <w:r w:rsidDel="00000000" w:rsidR="00000000" w:rsidRPr="00000000">
        <w:rPr>
          <w:rtl w:val="0"/>
        </w:rPr>
        <w:t xml:space="preserve">Observer-expectancy effect</w:t>
      </w:r>
    </w:p>
    <w:p w:rsidR="00000000" w:rsidDel="00000000" w:rsidP="00000000" w:rsidRDefault="00000000" w:rsidRPr="00000000" w14:paraId="000001D2">
      <w:pPr>
        <w:numPr>
          <w:ilvl w:val="1"/>
          <w:numId w:val="48"/>
        </w:numPr>
        <w:pBdr>
          <w:top w:color="auto" w:space="0" w:sz="0" w:val="none"/>
          <w:left w:color="auto" w:space="0" w:sz="0" w:val="none"/>
          <w:bottom w:color="auto" w:space="2" w:sz="0" w:val="none"/>
          <w:right w:color="auto" w:space="0" w:sz="0" w:val="none"/>
        </w:pBdr>
        <w:shd w:fill="ffffff" w:val="clear"/>
        <w:ind w:left="1440" w:hanging="360"/>
        <w:rPr>
          <w:u w:val="none"/>
        </w:rPr>
      </w:pPr>
      <w:r w:rsidDel="00000000" w:rsidR="00000000" w:rsidRPr="00000000">
        <w:rPr>
          <w:rtl w:val="0"/>
        </w:rPr>
        <w:t xml:space="preserve">Where a researcher's expectations cause them to unintentionally bias the outcome of a study</w:t>
      </w:r>
    </w:p>
    <w:p w:rsidR="00000000" w:rsidDel="00000000" w:rsidP="00000000" w:rsidRDefault="00000000" w:rsidRPr="00000000" w14:paraId="000001D3">
      <w:pPr>
        <w:numPr>
          <w:ilvl w:val="0"/>
          <w:numId w:val="48"/>
        </w:numPr>
        <w:pBdr>
          <w:top w:color="auto" w:space="0" w:sz="0" w:val="none"/>
          <w:left w:color="auto" w:space="0" w:sz="0" w:val="none"/>
          <w:bottom w:color="auto" w:space="2" w:sz="0" w:val="none"/>
          <w:right w:color="auto" w:space="0" w:sz="0" w:val="none"/>
        </w:pBdr>
        <w:shd w:fill="ffffff" w:val="clear"/>
        <w:ind w:left="720" w:hanging="360"/>
        <w:rPr>
          <w:u w:val="none"/>
        </w:rPr>
      </w:pPr>
      <w:r w:rsidDel="00000000" w:rsidR="00000000" w:rsidRPr="00000000">
        <w:rPr>
          <w:rtl w:val="0"/>
        </w:rPr>
        <w:t xml:space="preserve">Hawthorne Effect</w:t>
      </w:r>
    </w:p>
    <w:p w:rsidR="00000000" w:rsidDel="00000000" w:rsidP="00000000" w:rsidRDefault="00000000" w:rsidRPr="00000000" w14:paraId="000001D4">
      <w:pPr>
        <w:numPr>
          <w:ilvl w:val="1"/>
          <w:numId w:val="48"/>
        </w:numPr>
        <w:pBdr>
          <w:top w:color="auto" w:space="0" w:sz="0" w:val="none"/>
          <w:left w:color="auto" w:space="0" w:sz="0" w:val="none"/>
          <w:bottom w:color="auto" w:space="2" w:sz="0" w:val="none"/>
          <w:right w:color="auto" w:space="0" w:sz="0" w:val="none"/>
        </w:pBdr>
        <w:shd w:fill="ffffff" w:val="clear"/>
        <w:ind w:left="1440" w:hanging="360"/>
        <w:rPr>
          <w:u w:val="none"/>
        </w:rPr>
      </w:pPr>
      <w:r w:rsidDel="00000000" w:rsidR="00000000" w:rsidRPr="00000000">
        <w:rPr>
          <w:rtl w:val="0"/>
        </w:rPr>
        <w:t xml:space="preserve">When participants modify their behavior when they know they are being observed</w:t>
      </w:r>
    </w:p>
    <w:p w:rsidR="00000000" w:rsidDel="00000000" w:rsidP="00000000" w:rsidRDefault="00000000" w:rsidRPr="00000000" w14:paraId="000001D5">
      <w:pPr>
        <w:numPr>
          <w:ilvl w:val="0"/>
          <w:numId w:val="48"/>
        </w:numPr>
        <w:pBdr>
          <w:top w:color="auto" w:space="0" w:sz="0" w:val="none"/>
          <w:left w:color="auto" w:space="0" w:sz="0" w:val="none"/>
          <w:bottom w:color="auto" w:space="2" w:sz="0" w:val="none"/>
          <w:right w:color="auto" w:space="0" w:sz="0" w:val="none"/>
        </w:pBdr>
        <w:shd w:fill="ffffff" w:val="clear"/>
        <w:ind w:left="720" w:hanging="360"/>
        <w:rPr>
          <w:u w:val="none"/>
        </w:rPr>
      </w:pPr>
      <w:r w:rsidDel="00000000" w:rsidR="00000000" w:rsidRPr="00000000">
        <w:rPr>
          <w:rtl w:val="0"/>
        </w:rPr>
        <w:t xml:space="preserve">Error of central tendency</w:t>
      </w:r>
    </w:p>
    <w:p w:rsidR="00000000" w:rsidDel="00000000" w:rsidP="00000000" w:rsidRDefault="00000000" w:rsidRPr="00000000" w14:paraId="000001D6">
      <w:pPr>
        <w:numPr>
          <w:ilvl w:val="1"/>
          <w:numId w:val="48"/>
        </w:numPr>
        <w:pBdr>
          <w:top w:color="auto" w:space="0" w:sz="0" w:val="none"/>
          <w:left w:color="auto" w:space="0" w:sz="0" w:val="none"/>
          <w:bottom w:color="auto" w:space="2" w:sz="0" w:val="none"/>
          <w:right w:color="auto" w:space="0" w:sz="0" w:val="none"/>
        </w:pBdr>
        <w:shd w:fill="ffffff" w:val="clear"/>
        <w:ind w:left="1440" w:hanging="360"/>
        <w:rPr>
          <w:u w:val="none"/>
        </w:rPr>
      </w:pPr>
      <w:r w:rsidDel="00000000" w:rsidR="00000000" w:rsidRPr="00000000">
        <w:rPr>
          <w:rtl w:val="0"/>
        </w:rPr>
        <w:t xml:space="preserve">An unwillingness of raters to provide very high or low ratings</w:t>
      </w:r>
    </w:p>
    <w:p w:rsidR="00000000" w:rsidDel="00000000" w:rsidP="00000000" w:rsidRDefault="00000000" w:rsidRPr="00000000" w14:paraId="000001D7">
      <w:pPr>
        <w:numPr>
          <w:ilvl w:val="0"/>
          <w:numId w:val="48"/>
        </w:numPr>
        <w:pBdr>
          <w:top w:color="auto" w:space="0" w:sz="0" w:val="none"/>
          <w:left w:color="auto" w:space="0" w:sz="0" w:val="none"/>
          <w:bottom w:color="auto" w:space="2" w:sz="0" w:val="none"/>
          <w:right w:color="auto" w:space="0" w:sz="0" w:val="none"/>
        </w:pBdr>
        <w:shd w:fill="ffffff" w:val="clear"/>
        <w:ind w:left="720" w:hanging="360"/>
        <w:rPr>
          <w:u w:val="none"/>
        </w:rPr>
      </w:pPr>
      <w:r w:rsidDel="00000000" w:rsidR="00000000" w:rsidRPr="00000000">
        <w:rPr>
          <w:rtl w:val="0"/>
        </w:rPr>
        <w:t xml:space="preserve">Bias blind spot</w:t>
      </w:r>
    </w:p>
    <w:p w:rsidR="00000000" w:rsidDel="00000000" w:rsidP="00000000" w:rsidRDefault="00000000" w:rsidRPr="00000000" w14:paraId="000001D8">
      <w:pPr>
        <w:numPr>
          <w:ilvl w:val="1"/>
          <w:numId w:val="48"/>
        </w:numPr>
        <w:pBdr>
          <w:top w:color="auto" w:space="0" w:sz="0" w:val="none"/>
          <w:left w:color="auto" w:space="0" w:sz="0" w:val="none"/>
          <w:bottom w:color="auto" w:space="2" w:sz="0" w:val="none"/>
          <w:right w:color="auto" w:space="0" w:sz="0" w:val="none"/>
        </w:pBdr>
        <w:shd w:fill="ffffff" w:val="clear"/>
        <w:ind w:left="1440" w:hanging="360"/>
        <w:rPr>
          <w:u w:val="none"/>
        </w:rPr>
      </w:pPr>
      <w:r w:rsidDel="00000000" w:rsidR="00000000" w:rsidRPr="00000000">
        <w:rPr>
          <w:rtl w:val="0"/>
        </w:rPr>
        <w:t xml:space="preserve">Seeing the impact of bias on others' judgement while failing to see one's own bias</w:t>
      </w:r>
    </w:p>
    <w:p w:rsidR="00000000" w:rsidDel="00000000" w:rsidP="00000000" w:rsidRDefault="00000000" w:rsidRPr="00000000" w14:paraId="000001D9">
      <w:pPr>
        <w:numPr>
          <w:ilvl w:val="0"/>
          <w:numId w:val="48"/>
        </w:numPr>
        <w:pBdr>
          <w:top w:color="auto" w:space="0" w:sz="0" w:val="none"/>
          <w:left w:color="auto" w:space="0" w:sz="0" w:val="none"/>
          <w:bottom w:color="auto" w:space="2" w:sz="0" w:val="none"/>
          <w:right w:color="auto" w:space="0" w:sz="0" w:val="none"/>
        </w:pBdr>
        <w:shd w:fill="ffffff" w:val="clear"/>
        <w:ind w:left="720" w:hanging="360"/>
        <w:rPr>
          <w:u w:val="none"/>
        </w:rPr>
      </w:pPr>
      <w:r w:rsidDel="00000000" w:rsidR="00000000" w:rsidRPr="00000000">
        <w:rPr>
          <w:rtl w:val="0"/>
        </w:rPr>
        <w:t xml:space="preserve">Base rate fallacy</w:t>
      </w:r>
    </w:p>
    <w:p w:rsidR="00000000" w:rsidDel="00000000" w:rsidP="00000000" w:rsidRDefault="00000000" w:rsidRPr="00000000" w14:paraId="000001DA">
      <w:pPr>
        <w:numPr>
          <w:ilvl w:val="1"/>
          <w:numId w:val="48"/>
        </w:numPr>
        <w:pBdr>
          <w:top w:color="auto" w:space="0" w:sz="0" w:val="none"/>
          <w:left w:color="auto" w:space="0" w:sz="0" w:val="none"/>
          <w:bottom w:color="auto" w:space="2" w:sz="0" w:val="none"/>
          <w:right w:color="auto" w:space="0" w:sz="0" w:val="none"/>
        </w:pBdr>
        <w:shd w:fill="ffffff" w:val="clear"/>
        <w:ind w:left="1440" w:hanging="360"/>
        <w:rPr/>
      </w:pPr>
      <w:r w:rsidDel="00000000" w:rsidR="00000000" w:rsidRPr="00000000">
        <w:rPr>
          <w:rtl w:val="0"/>
        </w:rPr>
        <w:t xml:space="preserve">R</w:t>
      </w:r>
      <w:r w:rsidDel="00000000" w:rsidR="00000000" w:rsidRPr="00000000">
        <w:rPr>
          <w:rtl w:val="0"/>
        </w:rPr>
        <w:t xml:space="preserve">efers to the error people make when they ignore the base rates (i.e., prior probabilities) when evaluating the probabilities (or frequencies) of events</w:t>
      </w:r>
      <w:r w:rsidDel="00000000" w:rsidR="00000000" w:rsidRPr="00000000">
        <w:rPr>
          <w:rtl w:val="0"/>
        </w:rPr>
      </w:r>
    </w:p>
    <w:p w:rsidR="00000000" w:rsidDel="00000000" w:rsidP="00000000" w:rsidRDefault="00000000" w:rsidRPr="00000000" w14:paraId="000001DB">
      <w:pPr>
        <w:pBdr>
          <w:top w:color="auto" w:space="0" w:sz="0" w:val="none"/>
          <w:left w:color="auto" w:space="0" w:sz="0" w:val="none"/>
          <w:bottom w:color="auto" w:space="2" w:sz="0" w:val="none"/>
          <w:right w:color="auto" w:space="0" w:sz="0" w:val="none"/>
        </w:pBdr>
        <w:shd w:fill="ffffff" w:val="clear"/>
        <w:rPr>
          <w:highlight w:val="white"/>
        </w:rPr>
      </w:pPr>
      <w:r w:rsidDel="00000000" w:rsidR="00000000" w:rsidRPr="00000000">
        <w:rPr>
          <w:rtl w:val="0"/>
        </w:rPr>
      </w:r>
    </w:p>
    <w:p w:rsidR="00000000" w:rsidDel="00000000" w:rsidP="00000000" w:rsidRDefault="00000000" w:rsidRPr="00000000" w14:paraId="000001DC">
      <w:pPr>
        <w:pBdr>
          <w:top w:color="auto" w:space="0" w:sz="0" w:val="none"/>
          <w:left w:color="auto" w:space="0" w:sz="0" w:val="none"/>
          <w:bottom w:color="auto" w:space="2" w:sz="0" w:val="none"/>
          <w:right w:color="auto" w:space="0" w:sz="0" w:val="none"/>
        </w:pBdr>
        <w:shd w:fill="ffffff" w:val="clear"/>
        <w:rPr>
          <w:highlight w:val="white"/>
          <w:u w:val="single"/>
        </w:rPr>
      </w:pPr>
      <w:r w:rsidDel="00000000" w:rsidR="00000000" w:rsidRPr="00000000">
        <w:rPr>
          <w:highlight w:val="white"/>
          <w:u w:val="single"/>
          <w:rtl w:val="0"/>
        </w:rPr>
        <w:t xml:space="preserve">Normal Distribution</w:t>
      </w:r>
    </w:p>
    <w:p w:rsidR="00000000" w:rsidDel="00000000" w:rsidP="00000000" w:rsidRDefault="00000000" w:rsidRPr="00000000" w14:paraId="000001DD">
      <w:pPr>
        <w:pBdr>
          <w:top w:color="auto" w:space="0" w:sz="0" w:val="none"/>
          <w:left w:color="auto" w:space="0" w:sz="0" w:val="none"/>
          <w:bottom w:color="auto" w:space="2" w:sz="0" w:val="none"/>
          <w:right w:color="auto" w:space="0" w:sz="0" w:val="none"/>
        </w:pBdr>
        <w:shd w:fill="ffffff" w:val="clear"/>
        <w:rPr>
          <w:highlight w:val="white"/>
          <w:u w:val="single"/>
        </w:rPr>
      </w:pPr>
      <w:r w:rsidDel="00000000" w:rsidR="00000000" w:rsidRPr="00000000">
        <w:rPr>
          <w:highlight w:val="white"/>
          <w:u w:val="single"/>
        </w:rPr>
        <w:drawing>
          <wp:inline distB="114300" distT="114300" distL="114300" distR="114300">
            <wp:extent cx="5943600" cy="2971800"/>
            <wp:effectExtent b="0" l="0" r="0" t="0"/>
            <wp:docPr id="10"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Bdr>
          <w:top w:color="auto" w:space="0" w:sz="0" w:val="none"/>
          <w:left w:color="auto" w:space="0" w:sz="0" w:val="none"/>
          <w:bottom w:color="auto" w:space="2" w:sz="0" w:val="none"/>
          <w:right w:color="auto" w:space="0" w:sz="0" w:val="none"/>
        </w:pBdr>
        <w:shd w:fill="ffffff" w:val="clear"/>
        <w:rPr>
          <w:highlight w:val="white"/>
          <w:u w:val="single"/>
        </w:rPr>
      </w:pPr>
      <w:r w:rsidDel="00000000" w:rsidR="00000000" w:rsidRPr="00000000">
        <w:rPr>
          <w:highlight w:val="white"/>
          <w:u w:val="single"/>
          <w:rtl w:val="0"/>
        </w:rPr>
        <w:t xml:space="preserve">Skewness</w:t>
      </w:r>
    </w:p>
    <w:p w:rsidR="00000000" w:rsidDel="00000000" w:rsidP="00000000" w:rsidRDefault="00000000" w:rsidRPr="00000000" w14:paraId="000001DF">
      <w:pPr>
        <w:pBdr>
          <w:top w:color="auto" w:space="0" w:sz="0" w:val="none"/>
          <w:left w:color="auto" w:space="0" w:sz="0" w:val="none"/>
          <w:bottom w:color="auto" w:space="2" w:sz="0" w:val="none"/>
          <w:right w:color="auto" w:space="0" w:sz="0" w:val="none"/>
        </w:pBdr>
        <w:shd w:fill="ffffff" w:val="clear"/>
        <w:rPr>
          <w:highlight w:val="white"/>
        </w:rPr>
      </w:pPr>
      <w:r w:rsidDel="00000000" w:rsidR="00000000" w:rsidRPr="00000000">
        <w:rPr>
          <w:highlight w:val="white"/>
        </w:rPr>
        <w:drawing>
          <wp:inline distB="114300" distT="114300" distL="114300" distR="114300">
            <wp:extent cx="5291138" cy="3824204"/>
            <wp:effectExtent b="0" l="0" r="0" t="0"/>
            <wp:docPr id="20" name="image12.png"/>
            <a:graphic>
              <a:graphicData uri="http://schemas.openxmlformats.org/drawingml/2006/picture">
                <pic:pic>
                  <pic:nvPicPr>
                    <pic:cNvPr id="0" name="image12.png"/>
                    <pic:cNvPicPr preferRelativeResize="0"/>
                  </pic:nvPicPr>
                  <pic:blipFill>
                    <a:blip r:embed="rId31"/>
                    <a:srcRect b="3632" l="0" r="0" t="0"/>
                    <a:stretch>
                      <a:fillRect/>
                    </a:stretch>
                  </pic:blipFill>
                  <pic:spPr>
                    <a:xfrm>
                      <a:off x="0" y="0"/>
                      <a:ext cx="5291138" cy="3824204"/>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Bdr>
          <w:top w:color="auto" w:space="0" w:sz="0" w:val="none"/>
          <w:left w:color="auto" w:space="0" w:sz="0" w:val="none"/>
          <w:bottom w:color="auto" w:space="2" w:sz="0" w:val="none"/>
          <w:right w:color="auto" w:space="0" w:sz="0" w:val="none"/>
        </w:pBdr>
        <w:shd w:fill="ffffff" w:val="clear"/>
        <w:rPr>
          <w:highlight w:val="white"/>
          <w:u w:val="single"/>
        </w:rPr>
      </w:pPr>
      <w:r w:rsidDel="00000000" w:rsidR="00000000" w:rsidRPr="00000000">
        <w:rPr>
          <w:rtl w:val="0"/>
        </w:rPr>
      </w:r>
    </w:p>
    <w:p w:rsidR="00000000" w:rsidDel="00000000" w:rsidP="00000000" w:rsidRDefault="00000000" w:rsidRPr="00000000" w14:paraId="000001E1">
      <w:pPr>
        <w:pBdr>
          <w:top w:color="auto" w:space="0" w:sz="0" w:val="none"/>
          <w:left w:color="auto" w:space="0" w:sz="0" w:val="none"/>
          <w:bottom w:color="auto" w:space="2" w:sz="0" w:val="none"/>
          <w:right w:color="auto" w:space="0" w:sz="0" w:val="none"/>
          <w:between w:color="auto" w:space="0" w:sz="0" w:val="none"/>
        </w:pBdr>
        <w:shd w:fill="ffffff" w:val="clear"/>
        <w:ind w:left="0" w:firstLine="0"/>
        <w:rPr>
          <w:u w:val="single"/>
        </w:rPr>
      </w:pPr>
      <w:r w:rsidDel="00000000" w:rsidR="00000000" w:rsidRPr="00000000">
        <w:rPr>
          <w:u w:val="single"/>
          <w:rtl w:val="0"/>
        </w:rPr>
        <w:t xml:space="preserve">Type I vs Type II errors</w:t>
      </w:r>
    </w:p>
    <w:p w:rsidR="00000000" w:rsidDel="00000000" w:rsidP="00000000" w:rsidRDefault="00000000" w:rsidRPr="00000000" w14:paraId="000001E2">
      <w:pPr>
        <w:pBdr>
          <w:top w:color="auto" w:space="0" w:sz="0" w:val="none"/>
          <w:left w:color="auto" w:space="0" w:sz="0" w:val="none"/>
          <w:bottom w:color="auto" w:space="2" w:sz="0" w:val="none"/>
          <w:right w:color="auto" w:space="0" w:sz="0" w:val="none"/>
          <w:between w:color="auto" w:space="0" w:sz="0" w:val="none"/>
        </w:pBdr>
        <w:shd w:fill="ffffff" w:val="clear"/>
        <w:ind w:left="0" w:firstLine="0"/>
        <w:rPr>
          <w:u w:val="single"/>
        </w:rPr>
      </w:pPr>
      <w:r w:rsidDel="00000000" w:rsidR="00000000" w:rsidRPr="00000000">
        <w:rPr>
          <w:u w:val="single"/>
        </w:rPr>
        <w:drawing>
          <wp:inline distB="114300" distT="114300" distL="114300" distR="114300">
            <wp:extent cx="3224213" cy="1730947"/>
            <wp:effectExtent b="0" l="0" r="0" t="0"/>
            <wp:docPr id="15"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3224213" cy="1730947"/>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Bdr>
          <w:top w:color="auto" w:space="0" w:sz="0" w:val="none"/>
          <w:left w:color="auto" w:space="0" w:sz="0" w:val="none"/>
          <w:bottom w:color="auto" w:space="2" w:sz="0" w:val="none"/>
          <w:right w:color="auto" w:space="0" w:sz="0" w:val="none"/>
          <w:between w:color="auto" w:space="0" w:sz="0" w:val="none"/>
        </w:pBdr>
        <w:shd w:fill="ffffff" w:val="clear"/>
        <w:ind w:left="0" w:firstLine="0"/>
        <w:rPr>
          <w:u w:val="single"/>
        </w:rPr>
      </w:pPr>
      <w:r w:rsidDel="00000000" w:rsidR="00000000" w:rsidRPr="00000000">
        <w:rPr>
          <w:rtl w:val="0"/>
        </w:rPr>
      </w:r>
    </w:p>
    <w:p w:rsidR="00000000" w:rsidDel="00000000" w:rsidP="00000000" w:rsidRDefault="00000000" w:rsidRPr="00000000" w14:paraId="000001E4">
      <w:pPr>
        <w:pBdr>
          <w:top w:color="auto" w:space="0" w:sz="0" w:val="none"/>
          <w:left w:color="auto" w:space="0" w:sz="0" w:val="none"/>
          <w:bottom w:color="auto" w:space="2" w:sz="0" w:val="none"/>
          <w:right w:color="auto" w:space="0" w:sz="0" w:val="none"/>
          <w:between w:color="auto" w:space="0" w:sz="0" w:val="none"/>
        </w:pBdr>
        <w:shd w:fill="ffffff" w:val="clear"/>
        <w:ind w:left="0" w:firstLine="0"/>
        <w:rPr>
          <w:u w:val="single"/>
        </w:rPr>
      </w:pPr>
      <w:r w:rsidDel="00000000" w:rsidR="00000000" w:rsidRPr="00000000">
        <w:rPr>
          <w:u w:val="single"/>
          <w:rtl w:val="0"/>
        </w:rPr>
        <w:t xml:space="preserve">Between-population vs within-population</w:t>
      </w:r>
    </w:p>
    <w:p w:rsidR="00000000" w:rsidDel="00000000" w:rsidP="00000000" w:rsidRDefault="00000000" w:rsidRPr="00000000" w14:paraId="000001E5">
      <w:pPr>
        <w:numPr>
          <w:ilvl w:val="0"/>
          <w:numId w:val="43"/>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Between-population: how the dependent variable (response) of different populations (e.g. children vs adult) varies for the same independent variable (e.g. exercise condition)</w:t>
      </w:r>
    </w:p>
    <w:p w:rsidR="00000000" w:rsidDel="00000000" w:rsidP="00000000" w:rsidRDefault="00000000" w:rsidRPr="00000000" w14:paraId="000001E6">
      <w:pPr>
        <w:numPr>
          <w:ilvl w:val="0"/>
          <w:numId w:val="43"/>
        </w:numPr>
        <w:pBdr>
          <w:top w:color="auto" w:space="0" w:sz="0" w:val="none"/>
          <w:left w:color="auto" w:space="0" w:sz="0" w:val="none"/>
          <w:bottom w:color="auto" w:space="2" w:sz="0" w:val="none"/>
          <w:right w:color="auto" w:space="0" w:sz="0" w:val="none"/>
          <w:between w:color="auto" w:space="0" w:sz="0" w:val="none"/>
        </w:pBdr>
        <w:shd w:fill="ffffff" w:val="clear"/>
        <w:ind w:left="720" w:hanging="360"/>
        <w:rPr>
          <w:u w:val="none"/>
        </w:rPr>
      </w:pPr>
      <w:r w:rsidDel="00000000" w:rsidR="00000000" w:rsidRPr="00000000">
        <w:rPr>
          <w:rtl w:val="0"/>
        </w:rPr>
        <w:t xml:space="preserve">Within-population: how the dependent variable (response) of the same population (e.g. adult) varies given different independent variables (e.g. exercise condition vs sedentary condition)</w:t>
      </w:r>
    </w:p>
    <w:p w:rsidR="00000000" w:rsidDel="00000000" w:rsidP="00000000" w:rsidRDefault="00000000" w:rsidRPr="00000000" w14:paraId="000001E7">
      <w:pPr>
        <w:pBdr>
          <w:top w:color="auto" w:space="0" w:sz="0" w:val="none"/>
          <w:left w:color="auto" w:space="0" w:sz="0" w:val="none"/>
          <w:bottom w:color="auto" w:space="2"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E8">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tl w:val="0"/>
        </w:rPr>
        <w:t xml:space="preserve">Error bars</w:t>
      </w:r>
    </w:p>
    <w:p w:rsidR="00000000" w:rsidDel="00000000" w:rsidP="00000000" w:rsidRDefault="00000000" w:rsidRPr="00000000" w14:paraId="000001E9">
      <w:pPr>
        <w:numPr>
          <w:ilvl w:val="0"/>
          <w:numId w:val="5"/>
        </w:numPr>
        <w:pBdr>
          <w:top w:color="auto" w:space="0" w:sz="0" w:val="none"/>
          <w:left w:color="auto" w:space="0" w:sz="0" w:val="none"/>
          <w:bottom w:color="auto" w:space="2" w:sz="0" w:val="none"/>
          <w:right w:color="auto" w:space="0" w:sz="0" w:val="none"/>
          <w:between w:color="auto" w:space="0" w:sz="0" w:val="none"/>
        </w:pBdr>
        <w:shd w:fill="ffffff" w:val="clear"/>
        <w:ind w:left="720" w:hanging="360"/>
        <w:rPr/>
      </w:pPr>
      <w:r w:rsidDel="00000000" w:rsidR="00000000" w:rsidRPr="00000000">
        <w:rPr>
          <w:rtl w:val="0"/>
        </w:rPr>
        <w:t xml:space="preserve">If they do not overlap, it implies statistical significance (even though the asterisk is not given in the question)</w:t>
      </w:r>
    </w:p>
    <w:p w:rsidR="00000000" w:rsidDel="00000000" w:rsidP="00000000" w:rsidRDefault="00000000" w:rsidRPr="00000000" w14:paraId="000001EA">
      <w:pPr>
        <w:pBdr>
          <w:top w:color="auto" w:space="0" w:sz="0" w:val="none"/>
          <w:left w:color="auto" w:space="0" w:sz="0" w:val="none"/>
          <w:bottom w:color="auto" w:space="2" w:sz="0" w:val="none"/>
          <w:right w:color="auto" w:space="0" w:sz="0" w:val="none"/>
          <w:between w:color="auto" w:space="0" w:sz="0" w:val="none"/>
        </w:pBdr>
        <w:shd w:fill="ffffff" w:val="clear"/>
        <w:rPr>
          <w:u w:val="single"/>
        </w:rPr>
      </w:pPr>
      <w:r w:rsidDel="00000000" w:rsidR="00000000" w:rsidRPr="00000000">
        <w:rPr>
          <w:u w:val="single"/>
        </w:rPr>
        <w:drawing>
          <wp:inline distB="114300" distT="114300" distL="114300" distR="114300">
            <wp:extent cx="5943600" cy="5321300"/>
            <wp:effectExtent b="0" l="0" r="0" t="0"/>
            <wp:docPr id="1"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53213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 Rong Loh" w:id="1" w:date="2020-01-19T16:22:46Z">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There's the other definition of assimilation (related to society): </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Related to the process of social integration and generally refers to when new members adopt the main elements of a culture</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Cultural adaptation</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Adopting new norms</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Relinquishing old norms</w:t>
      </w:r>
    </w:p>
  </w:comment>
  <w:comment w:author="De Rong Loh" w:id="4" w:date="2020-01-21T05:30:33Z">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Extrinsic motivation refers to any motivation that results from incentives to perform a behavior that are not inherent to the behavior itself.</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Extrinsic motivation is a broader term that includes external motivation. It includes both punishers and reinforcers.</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 data suggest that intrinsic motivation is diminished when extrinsic motivation is given—a process known as the overjustification effect.</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(TBH I think internal = intrinsic, and external = extrinsic)</w:t>
      </w:r>
    </w:p>
  </w:comment>
  <w:comment w:author="De Rong Loh" w:id="0" w:date="2020-01-21T05:39:52Z">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Incongruence refers to the gap between a person’s actual self and ideal self (not possible to reach this state)</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development of congruence is dependent on unconditional positive regard. Carl Rogers believed that for a person to achieve self-actualization, they must be in a state of congruence.</w:t>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person whose self-concept is incongruent with his real feelings and experiences will defend (e.g. deny/repress in order to feel less threatened) because the truth hurts.</w:t>
      </w:r>
    </w:p>
  </w:comment>
  <w:comment w:author="De Rong Loh" w:id="2" w:date="2020-01-19T16:05:29Z">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There's the other definition of accommodation which is meant for the eye:</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process by which the vertebrate eye changes optical power to maintain a clear image or focus on an object as its distance varies</w:t>
      </w:r>
    </w:p>
  </w:comment>
  <w:comment w:author="De Rong Loh" w:id="3" w:date="2020-01-13T12:07:44Z">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copied from AAMC.</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Slight discrepancy: Kaplan makes a point that fluid IQ peaks in early adulthood while crystallized IQ peaks in middle adulthood (meaning that there will be an expected decrease afterward)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rFonts w:ascii="Verdana" w:cs="Verdana" w:eastAsia="Verdana" w:hAnsi="Verdana"/>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0.png"/><Relationship Id="rId21" Type="http://schemas.openxmlformats.org/officeDocument/2006/relationships/image" Target="media/image7.png"/><Relationship Id="rId24" Type="http://schemas.openxmlformats.org/officeDocument/2006/relationships/image" Target="media/image25.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4.png"/><Relationship Id="rId26" Type="http://schemas.openxmlformats.org/officeDocument/2006/relationships/image" Target="media/image4.png"/><Relationship Id="rId25" Type="http://schemas.openxmlformats.org/officeDocument/2006/relationships/image" Target="media/image2.png"/><Relationship Id="rId28" Type="http://schemas.openxmlformats.org/officeDocument/2006/relationships/image" Target="media/image6.png"/><Relationship Id="rId27" Type="http://schemas.openxmlformats.org/officeDocument/2006/relationships/image" Target="media/image2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0.png"/><Relationship Id="rId7" Type="http://schemas.openxmlformats.org/officeDocument/2006/relationships/image" Target="media/image11.png"/><Relationship Id="rId8" Type="http://schemas.openxmlformats.org/officeDocument/2006/relationships/image" Target="media/image23.png"/><Relationship Id="rId31" Type="http://schemas.openxmlformats.org/officeDocument/2006/relationships/image" Target="media/image12.png"/><Relationship Id="rId30" Type="http://schemas.openxmlformats.org/officeDocument/2006/relationships/image" Target="media/image26.png"/><Relationship Id="rId11" Type="http://schemas.openxmlformats.org/officeDocument/2006/relationships/image" Target="media/image15.png"/><Relationship Id="rId33" Type="http://schemas.openxmlformats.org/officeDocument/2006/relationships/image" Target="media/image5.png"/><Relationship Id="rId10" Type="http://schemas.openxmlformats.org/officeDocument/2006/relationships/image" Target="media/image8.png"/><Relationship Id="rId32" Type="http://schemas.openxmlformats.org/officeDocument/2006/relationships/image" Target="media/image13.png"/><Relationship Id="rId13" Type="http://schemas.openxmlformats.org/officeDocument/2006/relationships/image" Target="media/image19.png"/><Relationship Id="rId12" Type="http://schemas.openxmlformats.org/officeDocument/2006/relationships/image" Target="media/image22.png"/><Relationship Id="rId15" Type="http://schemas.openxmlformats.org/officeDocument/2006/relationships/image" Target="media/image21.png"/><Relationship Id="rId14" Type="http://schemas.openxmlformats.org/officeDocument/2006/relationships/image" Target="media/image9.png"/><Relationship Id="rId17" Type="http://schemas.openxmlformats.org/officeDocument/2006/relationships/image" Target="media/image17.png"/><Relationship Id="rId16" Type="http://schemas.openxmlformats.org/officeDocument/2006/relationships/image" Target="media/image18.png"/><Relationship Id="rId19" Type="http://schemas.openxmlformats.org/officeDocument/2006/relationships/image" Target="media/image27.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